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A148D" w:rsidRPr="00837D32" w:rsidTr="004963A0">
        <w:tc>
          <w:tcPr>
            <w:tcW w:w="2376" w:type="dxa"/>
            <w:tcBorders>
              <w:bottom w:val="nil"/>
            </w:tcBorders>
          </w:tcPr>
          <w:p w:rsidR="009A148D" w:rsidRDefault="009A148D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Cs w:val="24"/>
                <w:lang w:val="uk-UA"/>
              </w:rPr>
            </w:pPr>
            <w:r w:rsidRPr="00A05623">
              <w:rPr>
                <w:b/>
                <w:noProof/>
                <w:color w:val="202124"/>
                <w:szCs w:val="24"/>
              </w:rPr>
              <w:drawing>
                <wp:inline distT="0" distB="0" distL="0" distR="0" wp14:anchorId="24DA2522" wp14:editId="5FCF58A0">
                  <wp:extent cx="1024964" cy="992395"/>
                  <wp:effectExtent l="19050" t="0" r="3736" b="0"/>
                  <wp:docPr id="8" name="Рисунок 8" descr="Донецький національний медичний університ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нецький національний медичний уні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64" cy="9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bottom w:val="nil"/>
            </w:tcBorders>
          </w:tcPr>
          <w:p w:rsidR="009A148D" w:rsidRPr="004A0613" w:rsidRDefault="009A148D" w:rsidP="004963A0">
            <w:pPr>
              <w:pStyle w:val="af1"/>
              <w:jc w:val="center"/>
              <w:rPr>
                <w:b/>
                <w:lang w:val="ru-RU"/>
              </w:rPr>
            </w:pPr>
            <w:r w:rsidRPr="004A0613">
              <w:rPr>
                <w:b/>
                <w:lang w:val="ru-RU"/>
              </w:rPr>
              <w:t>МІНІСТЕРСТВО ОХОРОНИ ЗДОРОВ’Я УКРАЇНИ</w:t>
            </w:r>
          </w:p>
          <w:p w:rsidR="009A148D" w:rsidRPr="004A0613" w:rsidRDefault="009A148D" w:rsidP="004963A0">
            <w:pPr>
              <w:pStyle w:val="af1"/>
              <w:jc w:val="center"/>
              <w:rPr>
                <w:b/>
                <w:lang w:val="ru-RU"/>
              </w:rPr>
            </w:pPr>
            <w:r w:rsidRPr="004A0613">
              <w:rPr>
                <w:b/>
                <w:lang w:val="ru-RU"/>
              </w:rPr>
              <w:t>Донецький національний медичний університет</w:t>
            </w:r>
          </w:p>
          <w:p w:rsidR="009A148D" w:rsidRPr="004A0613" w:rsidRDefault="009A148D" w:rsidP="004963A0">
            <w:pPr>
              <w:pStyle w:val="af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Медичний факультет № 3</w:t>
            </w:r>
          </w:p>
          <w:p w:rsidR="009A148D" w:rsidRPr="004A0613" w:rsidRDefault="009A148D" w:rsidP="004963A0">
            <w:pPr>
              <w:pStyle w:val="af1"/>
              <w:jc w:val="center"/>
              <w:rPr>
                <w:b/>
                <w:lang w:val="ru-RU"/>
              </w:rPr>
            </w:pPr>
            <w:r w:rsidRPr="004A0613">
              <w:rPr>
                <w:b/>
                <w:lang w:val="ru-RU"/>
              </w:rPr>
              <w:t xml:space="preserve">Кафедра </w:t>
            </w:r>
            <w:proofErr w:type="gramStart"/>
            <w:r w:rsidRPr="004A0613">
              <w:rPr>
                <w:b/>
                <w:lang w:val="ru-RU"/>
              </w:rPr>
              <w:t>псих</w:t>
            </w:r>
            <w:proofErr w:type="gramEnd"/>
            <w:r w:rsidRPr="004A0613">
              <w:rPr>
                <w:b/>
                <w:lang w:val="ru-RU"/>
              </w:rPr>
              <w:t>іатрії, психотерапії, наркології та медичної психології</w:t>
            </w:r>
          </w:p>
          <w:p w:rsidR="009A148D" w:rsidRPr="0058014F" w:rsidRDefault="009A148D" w:rsidP="004963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4"/>
              </w:rPr>
            </w:pPr>
          </w:p>
          <w:p w:rsidR="009A148D" w:rsidRPr="004A0613" w:rsidRDefault="009A148D" w:rsidP="004963A0">
            <w:pPr>
              <w:pStyle w:val="af1"/>
              <w:jc w:val="center"/>
              <w:rPr>
                <w:b/>
                <w:color w:val="365F91" w:themeColor="accent1" w:themeShade="BF"/>
                <w:u w:val="single"/>
                <w:lang w:val="ru-RU"/>
              </w:rPr>
            </w:pPr>
            <w:r>
              <w:rPr>
                <w:b/>
                <w:color w:val="365F91" w:themeColor="accent1" w:themeShade="BF"/>
                <w:u w:val="single"/>
                <w:lang w:val="ru-RU"/>
              </w:rPr>
              <w:t>МЕДИЧНА ПСИХОЛОГІЯ</w:t>
            </w:r>
          </w:p>
          <w:p w:rsidR="009A148D" w:rsidRPr="000E3548" w:rsidRDefault="009A148D" w:rsidP="004963A0">
            <w:pPr>
              <w:jc w:val="center"/>
              <w:rPr>
                <w:b/>
                <w:color w:val="1F497D" w:themeColor="text2"/>
                <w:szCs w:val="24"/>
                <w:u w:val="single"/>
                <w:lang w:val="en-US"/>
              </w:rPr>
            </w:pPr>
          </w:p>
          <w:p w:rsidR="009A148D" w:rsidRPr="00837D32" w:rsidRDefault="009A148D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Cs w:val="24"/>
                <w:lang w:val="en-US"/>
              </w:rPr>
            </w:pPr>
          </w:p>
        </w:tc>
      </w:tr>
      <w:tr w:rsidR="009A148D" w:rsidRPr="0058014F" w:rsidTr="004963A0">
        <w:tc>
          <w:tcPr>
            <w:tcW w:w="9571" w:type="dxa"/>
            <w:gridSpan w:val="2"/>
            <w:tcBorders>
              <w:top w:val="nil"/>
            </w:tcBorders>
          </w:tcPr>
          <w:p w:rsidR="009A148D" w:rsidRPr="0058014F" w:rsidRDefault="009A148D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Cs w:val="24"/>
                <w:lang w:val="uk-UA"/>
              </w:rPr>
            </w:pPr>
            <w:r>
              <w:rPr>
                <w:rStyle w:val="y2iqfc"/>
                <w:b/>
                <w:color w:val="1F497D" w:themeColor="text2"/>
                <w:szCs w:val="24"/>
                <w:lang w:val="uk-UA"/>
              </w:rPr>
              <w:t xml:space="preserve">                                        СИЛАБУС</w:t>
            </w:r>
          </w:p>
        </w:tc>
      </w:tr>
      <w:tr w:rsidR="009A148D" w:rsidRPr="0058189A" w:rsidTr="004963A0">
        <w:tc>
          <w:tcPr>
            <w:tcW w:w="2376" w:type="dxa"/>
            <w:shd w:val="clear" w:color="auto" w:fill="FFFFFF" w:themeFill="background1"/>
          </w:tcPr>
          <w:p w:rsidR="009A148D" w:rsidRPr="0058189A" w:rsidRDefault="009A148D" w:rsidP="004963A0">
            <w:pPr>
              <w:spacing w:after="27"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Галузь знань</w:t>
            </w:r>
            <w:r w:rsidRPr="0058189A">
              <w:rPr>
                <w:szCs w:val="24"/>
                <w:lang w:val="uk-UA"/>
              </w:rPr>
              <w:t xml:space="preserve"> 22</w:t>
            </w:r>
          </w:p>
        </w:tc>
        <w:tc>
          <w:tcPr>
            <w:tcW w:w="7195" w:type="dxa"/>
            <w:shd w:val="clear" w:color="auto" w:fill="FFFFFF" w:themeFill="background1"/>
          </w:tcPr>
          <w:p w:rsidR="009A148D" w:rsidRPr="0058189A" w:rsidRDefault="009A148D" w:rsidP="004963A0">
            <w:pPr>
              <w:spacing w:after="27" w:line="276" w:lineRule="auto"/>
              <w:rPr>
                <w:szCs w:val="24"/>
              </w:rPr>
            </w:pPr>
            <w:r w:rsidRPr="0058189A">
              <w:rPr>
                <w:szCs w:val="24"/>
              </w:rPr>
              <w:t>«</w:t>
            </w:r>
            <w:r>
              <w:rPr>
                <w:szCs w:val="24"/>
                <w:lang w:val="uk-UA"/>
              </w:rPr>
              <w:t>Охорона здоров’я</w:t>
            </w:r>
            <w:r w:rsidRPr="0058189A">
              <w:rPr>
                <w:szCs w:val="24"/>
              </w:rPr>
              <w:t>»</w:t>
            </w:r>
          </w:p>
        </w:tc>
      </w:tr>
      <w:tr w:rsidR="009A148D" w:rsidRPr="0058189A" w:rsidTr="004963A0">
        <w:tc>
          <w:tcPr>
            <w:tcW w:w="2376" w:type="dxa"/>
            <w:shd w:val="clear" w:color="auto" w:fill="FFFFFF" w:themeFill="background1"/>
          </w:tcPr>
          <w:p w:rsidR="009A148D" w:rsidRPr="0058189A" w:rsidRDefault="009A148D" w:rsidP="004963A0">
            <w:pPr>
              <w:spacing w:after="27"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Спеціальність</w:t>
            </w:r>
            <w:r w:rsidRPr="0058189A">
              <w:rPr>
                <w:szCs w:val="24"/>
              </w:rPr>
              <w:t xml:space="preserve"> 222</w:t>
            </w:r>
          </w:p>
        </w:tc>
        <w:tc>
          <w:tcPr>
            <w:tcW w:w="7195" w:type="dxa"/>
            <w:shd w:val="clear" w:color="auto" w:fill="FFFFFF" w:themeFill="background1"/>
          </w:tcPr>
          <w:p w:rsidR="009A148D" w:rsidRPr="0058189A" w:rsidRDefault="009A148D" w:rsidP="004963A0">
            <w:pPr>
              <w:spacing w:after="27" w:line="276" w:lineRule="auto"/>
              <w:rPr>
                <w:szCs w:val="24"/>
              </w:rPr>
            </w:pPr>
            <w:r w:rsidRPr="0058189A">
              <w:rPr>
                <w:szCs w:val="24"/>
              </w:rPr>
              <w:t>«</w:t>
            </w:r>
            <w:r>
              <w:rPr>
                <w:szCs w:val="24"/>
                <w:lang w:val="uk-UA"/>
              </w:rPr>
              <w:t>Медицина</w:t>
            </w:r>
            <w:r w:rsidRPr="0058189A">
              <w:rPr>
                <w:szCs w:val="24"/>
              </w:rPr>
              <w:t>»</w:t>
            </w:r>
          </w:p>
        </w:tc>
      </w:tr>
      <w:tr w:rsidR="009A148D" w:rsidRPr="0058189A" w:rsidTr="004963A0">
        <w:tc>
          <w:tcPr>
            <w:tcW w:w="2376" w:type="dxa"/>
            <w:shd w:val="clear" w:color="auto" w:fill="FFFFFF" w:themeFill="background1"/>
          </w:tcPr>
          <w:p w:rsidR="009A148D" w:rsidRPr="0004027D" w:rsidRDefault="009A148D" w:rsidP="004963A0">
            <w:pPr>
              <w:spacing w:after="27"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Освітня програма</w:t>
            </w:r>
          </w:p>
        </w:tc>
        <w:tc>
          <w:tcPr>
            <w:tcW w:w="7195" w:type="dxa"/>
            <w:shd w:val="clear" w:color="auto" w:fill="FFFFFF" w:themeFill="background1"/>
          </w:tcPr>
          <w:p w:rsidR="009A148D" w:rsidRPr="0058189A" w:rsidRDefault="009A148D" w:rsidP="004963A0">
            <w:pPr>
              <w:spacing w:after="27" w:line="276" w:lineRule="auto"/>
              <w:rPr>
                <w:szCs w:val="24"/>
              </w:rPr>
            </w:pPr>
            <w:r w:rsidRPr="0058189A">
              <w:rPr>
                <w:szCs w:val="24"/>
                <w:lang w:val="uk-UA"/>
              </w:rPr>
              <w:t>«</w:t>
            </w:r>
            <w:r>
              <w:rPr>
                <w:szCs w:val="24"/>
                <w:lang w:val="uk-UA"/>
              </w:rPr>
              <w:t>Медицина</w:t>
            </w:r>
            <w:r w:rsidRPr="0058189A">
              <w:rPr>
                <w:szCs w:val="24"/>
                <w:lang w:val="uk-UA"/>
              </w:rPr>
              <w:t>»</w:t>
            </w:r>
          </w:p>
        </w:tc>
      </w:tr>
      <w:tr w:rsidR="009A148D" w:rsidRPr="0058189A" w:rsidTr="004963A0">
        <w:tc>
          <w:tcPr>
            <w:tcW w:w="2376" w:type="dxa"/>
            <w:shd w:val="clear" w:color="auto" w:fill="FFFFFF" w:themeFill="background1"/>
          </w:tcPr>
          <w:p w:rsidR="009A148D" w:rsidRPr="0004027D" w:rsidRDefault="009A148D" w:rsidP="004963A0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Освітній рівень</w:t>
            </w:r>
          </w:p>
          <w:p w:rsidR="009A148D" w:rsidRPr="0058189A" w:rsidRDefault="009A148D" w:rsidP="004963A0">
            <w:pPr>
              <w:spacing w:after="27"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9A148D" w:rsidRPr="0004027D" w:rsidRDefault="009A148D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040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</w:t>
            </w:r>
          </w:p>
          <w:p w:rsidR="009A148D" w:rsidRPr="0058189A" w:rsidRDefault="009A148D" w:rsidP="004963A0">
            <w:pPr>
              <w:spacing w:after="27" w:line="276" w:lineRule="auto"/>
              <w:rPr>
                <w:szCs w:val="24"/>
                <w:lang w:val="en-US"/>
              </w:rPr>
            </w:pPr>
          </w:p>
        </w:tc>
      </w:tr>
      <w:tr w:rsidR="009A148D" w:rsidRPr="0004027D" w:rsidTr="004963A0">
        <w:tc>
          <w:tcPr>
            <w:tcW w:w="2376" w:type="dxa"/>
            <w:shd w:val="clear" w:color="auto" w:fill="FFFFFF" w:themeFill="background1"/>
          </w:tcPr>
          <w:p w:rsidR="009A148D" w:rsidRPr="0004027D" w:rsidRDefault="009A148D" w:rsidP="004963A0">
            <w:pPr>
              <w:spacing w:after="27" w:line="276" w:lineRule="auto"/>
              <w:jc w:val="center"/>
              <w:rPr>
                <w:szCs w:val="24"/>
              </w:rPr>
            </w:pPr>
            <w:r w:rsidRPr="0004027D">
              <w:rPr>
                <w:szCs w:val="24"/>
                <w:lang w:val="uk-UA"/>
              </w:rPr>
              <w:t>С</w:t>
            </w:r>
            <w:r w:rsidRPr="0004027D">
              <w:rPr>
                <w:szCs w:val="24"/>
              </w:rPr>
              <w:t>татус дисципліни</w:t>
            </w:r>
          </w:p>
        </w:tc>
        <w:tc>
          <w:tcPr>
            <w:tcW w:w="7195" w:type="dxa"/>
            <w:shd w:val="clear" w:color="auto" w:fill="FFFFFF" w:themeFill="background1"/>
          </w:tcPr>
          <w:p w:rsidR="009A148D" w:rsidRPr="0004027D" w:rsidRDefault="009A148D" w:rsidP="004963A0">
            <w:pPr>
              <w:spacing w:after="27"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Нормативна</w:t>
            </w:r>
          </w:p>
        </w:tc>
      </w:tr>
      <w:tr w:rsidR="009A148D" w:rsidRPr="000A539D" w:rsidTr="004963A0">
        <w:tc>
          <w:tcPr>
            <w:tcW w:w="2376" w:type="dxa"/>
            <w:shd w:val="clear" w:color="auto" w:fill="FFFFFF" w:themeFill="background1"/>
          </w:tcPr>
          <w:p w:rsidR="009A148D" w:rsidRPr="00081FF2" w:rsidRDefault="009A148D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02124"/>
                <w:szCs w:val="24"/>
                <w:lang w:val="uk-UA"/>
              </w:rPr>
            </w:pPr>
            <w:r>
              <w:rPr>
                <w:color w:val="202124"/>
                <w:szCs w:val="24"/>
                <w:lang w:val="uk-UA"/>
              </w:rPr>
              <w:t>Розробники</w:t>
            </w:r>
          </w:p>
        </w:tc>
        <w:tc>
          <w:tcPr>
            <w:tcW w:w="7195" w:type="dxa"/>
            <w:shd w:val="clear" w:color="auto" w:fill="FFFFFF" w:themeFill="background1"/>
          </w:tcPr>
          <w:p w:rsidR="009A148D" w:rsidRPr="000A539D" w:rsidRDefault="009A148D" w:rsidP="004963A0">
            <w:pPr>
              <w:spacing w:after="0" w:line="276" w:lineRule="auto"/>
              <w:ind w:right="0"/>
              <w:jc w:val="left"/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0A539D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Путятін Г</w:t>
            </w:r>
            <w:r w:rsidRPr="000A539D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A539D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Г</w:t>
            </w:r>
            <w:r w:rsidRPr="000A539D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A539D">
              <w:rPr>
                <w:rStyle w:val="fontstyle2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0A539D">
              <w:rPr>
                <w:rStyle w:val="fontstyle41"/>
                <w:rFonts w:ascii="Times New Roman" w:hAnsi="Times New Roman"/>
                <w:sz w:val="24"/>
                <w:szCs w:val="24"/>
                <w:lang w:val="uk-UA"/>
              </w:rPr>
              <w:t>доцент, канд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A539D">
              <w:rPr>
                <w:rStyle w:val="fontstyle41"/>
                <w:rFonts w:ascii="Times New Roman" w:hAnsi="Times New Roman"/>
                <w:sz w:val="24"/>
                <w:szCs w:val="24"/>
                <w:lang w:val="uk-UA"/>
              </w:rPr>
              <w:t>мед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A539D">
              <w:rPr>
                <w:rStyle w:val="fontstyle41"/>
                <w:rFonts w:ascii="Times New Roman" w:hAnsi="Times New Roman"/>
                <w:sz w:val="24"/>
                <w:szCs w:val="24"/>
                <w:lang w:val="uk-UA"/>
              </w:rPr>
              <w:t>наук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, завідувач кафедри психіатрії, психотерапії, наркології та медичної психології;</w:t>
            </w:r>
          </w:p>
          <w:p w:rsidR="009A148D" w:rsidRPr="000A539D" w:rsidRDefault="009A148D" w:rsidP="004963A0">
            <w:pPr>
              <w:spacing w:after="0" w:line="276" w:lineRule="auto"/>
              <w:ind w:left="360" w:right="0" w:firstLine="0"/>
              <w:jc w:val="left"/>
              <w:rPr>
                <w:b/>
                <w:szCs w:val="24"/>
                <w:lang w:val="uk-UA"/>
              </w:rPr>
            </w:pPr>
            <w:r w:rsidRPr="000A539D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Осокіна О</w:t>
            </w:r>
            <w:r w:rsidRPr="000A539D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A539D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І</w:t>
            </w:r>
            <w:r w:rsidRPr="000A539D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A539D">
              <w:rPr>
                <w:rStyle w:val="fontstyle2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0A539D">
              <w:rPr>
                <w:rStyle w:val="fontstyle41"/>
                <w:rFonts w:ascii="Times New Roman" w:hAnsi="Times New Roman"/>
                <w:sz w:val="24"/>
                <w:szCs w:val="24"/>
                <w:lang w:val="uk-UA"/>
              </w:rPr>
              <w:t>професор, д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539D">
              <w:rPr>
                <w:rStyle w:val="fontstyle41"/>
                <w:rFonts w:ascii="Times New Roman" w:hAnsi="Times New Roman"/>
                <w:sz w:val="24"/>
                <w:szCs w:val="24"/>
                <w:lang w:val="uk-UA"/>
              </w:rPr>
              <w:t>р мед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A539D">
              <w:rPr>
                <w:rStyle w:val="fontstyle41"/>
                <w:rFonts w:ascii="Times New Roman" w:hAnsi="Times New Roman"/>
                <w:sz w:val="24"/>
                <w:szCs w:val="24"/>
                <w:lang w:val="uk-UA"/>
              </w:rPr>
              <w:t>наук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, професор кафедри психіатрії, психотерапії, наркології та медичної психології;</w:t>
            </w:r>
          </w:p>
          <w:p w:rsidR="009A148D" w:rsidRPr="000A539D" w:rsidRDefault="009A148D" w:rsidP="004963A0">
            <w:pPr>
              <w:spacing w:after="0" w:line="276" w:lineRule="auto"/>
              <w:ind w:right="0"/>
              <w:jc w:val="left"/>
              <w:rPr>
                <w:b/>
                <w:szCs w:val="24"/>
                <w:lang w:val="uk-UA"/>
              </w:rPr>
            </w:pPr>
            <w:r w:rsidRPr="000A539D">
              <w:rPr>
                <w:b/>
                <w:szCs w:val="24"/>
                <w:lang w:val="uk-UA"/>
              </w:rPr>
              <w:t xml:space="preserve">Ящишина Ю.М. 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0A539D">
              <w:rPr>
                <w:szCs w:val="24"/>
                <w:lang w:val="uk-UA"/>
              </w:rPr>
              <w:t xml:space="preserve"> доцент, к.психол.н., доцент кафедри 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психіатрії, психотерапії, наркології та медичної психології;</w:t>
            </w:r>
          </w:p>
          <w:p w:rsidR="009A148D" w:rsidRPr="000A539D" w:rsidRDefault="009A148D" w:rsidP="004963A0">
            <w:pPr>
              <w:spacing w:after="0" w:line="276" w:lineRule="auto"/>
              <w:ind w:left="360" w:right="0" w:firstLine="0"/>
              <w:jc w:val="left"/>
              <w:rPr>
                <w:b/>
                <w:szCs w:val="24"/>
                <w:lang w:val="uk-UA"/>
              </w:rPr>
            </w:pPr>
            <w:r w:rsidRPr="000A539D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Кабанцева А</w:t>
            </w:r>
            <w:r w:rsidRPr="000A539D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A539D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В</w:t>
            </w:r>
            <w:r w:rsidRPr="000A539D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A539D">
              <w:rPr>
                <w:rStyle w:val="fontstyle2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–  </w:t>
            </w:r>
            <w:r w:rsidRPr="000A539D">
              <w:rPr>
                <w:szCs w:val="24"/>
                <w:lang w:val="uk-UA"/>
              </w:rPr>
              <w:t xml:space="preserve">доцент, к.психол.н., </w:t>
            </w:r>
            <w:r w:rsidRPr="000A539D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психіатрії, психотерапії, наркології та медичної психології;</w:t>
            </w:r>
          </w:p>
          <w:p w:rsidR="009A148D" w:rsidRDefault="009A148D" w:rsidP="009A148D">
            <w:pPr>
              <w:tabs>
                <w:tab w:val="left" w:pos="916"/>
                <w:tab w:val="left" w:pos="15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EE5C3A">
              <w:rPr>
                <w:b/>
                <w:color w:val="000000" w:themeColor="text1"/>
                <w:szCs w:val="28"/>
                <w:lang w:val="uk-UA"/>
              </w:rPr>
              <w:t>Кислицька І.І</w:t>
            </w:r>
            <w:r>
              <w:rPr>
                <w:b/>
                <w:color w:val="000000" w:themeColor="text1"/>
                <w:szCs w:val="28"/>
                <w:lang w:val="uk-UA"/>
              </w:rPr>
              <w:t>.</w:t>
            </w:r>
            <w:r w:rsidRPr="00C85A05">
              <w:rPr>
                <w:b/>
                <w:color w:val="202124"/>
                <w:szCs w:val="24"/>
                <w:lang w:val="uk-UA"/>
              </w:rPr>
              <w:t xml:space="preserve"> –</w:t>
            </w:r>
            <w:r w:rsidRPr="00C85A05">
              <w:rPr>
                <w:color w:val="202124"/>
                <w:szCs w:val="24"/>
                <w:lang w:val="uk-UA"/>
              </w:rPr>
              <w:t xml:space="preserve">асистент </w:t>
            </w:r>
            <w:r w:rsidRPr="00C85A05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кафедри психіатрії, психотерапії, наркології та медичної психології;</w:t>
            </w:r>
          </w:p>
          <w:p w:rsidR="009A148D" w:rsidRDefault="009A148D" w:rsidP="009A148D">
            <w:pPr>
              <w:tabs>
                <w:tab w:val="left" w:pos="916"/>
                <w:tab w:val="left" w:pos="15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EE5C3A">
              <w:rPr>
                <w:b/>
                <w:color w:val="000000" w:themeColor="text1"/>
                <w:szCs w:val="28"/>
                <w:lang w:val="uk-UA"/>
              </w:rPr>
              <w:t>Ревко А.С.-</w:t>
            </w:r>
            <w:r w:rsidRPr="00C85A05">
              <w:rPr>
                <w:color w:val="202124"/>
                <w:szCs w:val="24"/>
                <w:lang w:val="uk-UA"/>
              </w:rPr>
              <w:t xml:space="preserve"> асистент </w:t>
            </w:r>
            <w:r w:rsidRPr="00C85A05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кафедри психіатрії, психотерапії, наркології та медичної психології;</w:t>
            </w:r>
          </w:p>
          <w:p w:rsidR="009A148D" w:rsidRPr="0058189A" w:rsidRDefault="009A148D" w:rsidP="004963A0">
            <w:pPr>
              <w:tabs>
                <w:tab w:val="left" w:pos="916"/>
                <w:tab w:val="left" w:pos="15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02124"/>
                <w:szCs w:val="24"/>
                <w:lang w:val="uk-UA"/>
              </w:rPr>
            </w:pPr>
          </w:p>
        </w:tc>
      </w:tr>
      <w:tr w:rsidR="009A148D" w:rsidRPr="00854E69" w:rsidTr="004963A0">
        <w:tc>
          <w:tcPr>
            <w:tcW w:w="2376" w:type="dxa"/>
            <w:shd w:val="clear" w:color="auto" w:fill="FFFFFF" w:themeFill="background1"/>
          </w:tcPr>
          <w:p w:rsidR="009A148D" w:rsidRPr="0004027D" w:rsidRDefault="009A148D" w:rsidP="004963A0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Затвердження</w:t>
            </w:r>
          </w:p>
          <w:p w:rsidR="009A148D" w:rsidRPr="0058189A" w:rsidRDefault="009A148D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4"/>
                <w:lang w:val="uk-UA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9A148D" w:rsidRDefault="009A148D" w:rsidP="004963A0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Рішенням кафедри, протокол № 3 від 12.10.2021р.</w:t>
            </w:r>
          </w:p>
          <w:p w:rsidR="009A148D" w:rsidRPr="009F308D" w:rsidRDefault="009A148D" w:rsidP="004963A0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Методичною комісією з дисциплин, протокол № 3 від 05.11.2021р.</w:t>
            </w:r>
          </w:p>
          <w:p w:rsidR="009A148D" w:rsidRPr="009F308D" w:rsidRDefault="009A148D" w:rsidP="004963A0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Вченою радою факультету…, протокол №   від….</w:t>
            </w:r>
          </w:p>
          <w:p w:rsidR="009A148D" w:rsidRPr="009F308D" w:rsidRDefault="009A148D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</w:p>
          <w:p w:rsidR="009A148D" w:rsidRPr="00854E69" w:rsidRDefault="009A148D" w:rsidP="004963A0">
            <w:pPr>
              <w:spacing w:line="276" w:lineRule="auto"/>
              <w:rPr>
                <w:b/>
                <w:color w:val="202124"/>
                <w:szCs w:val="24"/>
              </w:rPr>
            </w:pPr>
          </w:p>
        </w:tc>
      </w:tr>
      <w:tr w:rsidR="009A148D" w:rsidRPr="009F308D" w:rsidTr="004963A0">
        <w:tc>
          <w:tcPr>
            <w:tcW w:w="2376" w:type="dxa"/>
            <w:shd w:val="clear" w:color="auto" w:fill="FFFFFF" w:themeFill="background1"/>
          </w:tcPr>
          <w:p w:rsidR="009A148D" w:rsidRPr="009F308D" w:rsidRDefault="009A148D" w:rsidP="004963A0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Візування</w:t>
            </w:r>
          </w:p>
          <w:p w:rsidR="009A148D" w:rsidRPr="0058189A" w:rsidRDefault="009A148D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4"/>
                <w:lang w:val="uk-UA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9A148D" w:rsidRDefault="009A148D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 xml:space="preserve">Завідувач кафедри____________________Г.Г. Путятін </w:t>
            </w:r>
          </w:p>
          <w:p w:rsidR="009A148D" w:rsidRDefault="009A148D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Гарант ОП__________________________О.І. Герасименко</w:t>
            </w:r>
          </w:p>
          <w:p w:rsidR="009A148D" w:rsidRPr="009F308D" w:rsidRDefault="009A148D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Декан факультету___________________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___О.В. Розенко</w:t>
            </w:r>
          </w:p>
        </w:tc>
      </w:tr>
    </w:tbl>
    <w:p w:rsidR="009A148D" w:rsidRPr="00EC17F6" w:rsidRDefault="009A148D" w:rsidP="009A148D">
      <w:pPr>
        <w:spacing w:after="0" w:line="259" w:lineRule="auto"/>
        <w:ind w:left="360" w:right="0" w:firstLine="0"/>
        <w:jc w:val="center"/>
        <w:rPr>
          <w:b/>
          <w:szCs w:val="24"/>
          <w:lang w:val="uk-UA"/>
        </w:rPr>
      </w:pPr>
    </w:p>
    <w:p w:rsidR="009A148D" w:rsidRPr="00EC17F6" w:rsidRDefault="009A148D" w:rsidP="009A148D">
      <w:pPr>
        <w:spacing w:after="0" w:line="259" w:lineRule="auto"/>
        <w:ind w:left="360" w:right="0" w:firstLine="0"/>
        <w:jc w:val="center"/>
        <w:rPr>
          <w:b/>
          <w:szCs w:val="24"/>
        </w:rPr>
      </w:pPr>
    </w:p>
    <w:p w:rsidR="009A148D" w:rsidRPr="00EC17F6" w:rsidRDefault="009A148D" w:rsidP="009A148D">
      <w:pPr>
        <w:spacing w:after="0" w:line="259" w:lineRule="auto"/>
        <w:ind w:left="360" w:right="0" w:firstLine="0"/>
        <w:jc w:val="center"/>
        <w:rPr>
          <w:b/>
          <w:szCs w:val="24"/>
        </w:rPr>
      </w:pPr>
    </w:p>
    <w:p w:rsidR="009A148D" w:rsidRPr="00081FF2" w:rsidRDefault="009A148D" w:rsidP="009A148D">
      <w:pPr>
        <w:spacing w:after="0" w:line="276" w:lineRule="auto"/>
        <w:ind w:left="0" w:right="0" w:firstLine="0"/>
        <w:rPr>
          <w:b/>
          <w:sz w:val="28"/>
          <w:szCs w:val="28"/>
          <w:lang w:val="uk-UA"/>
        </w:rPr>
      </w:pPr>
    </w:p>
    <w:p w:rsidR="009A148D" w:rsidRDefault="009A148D" w:rsidP="009A148D">
      <w:pPr>
        <w:spacing w:after="0" w:line="276" w:lineRule="auto"/>
        <w:ind w:left="360" w:right="0" w:firstLine="348"/>
        <w:jc w:val="center"/>
        <w:rPr>
          <w:b/>
          <w:sz w:val="28"/>
          <w:szCs w:val="28"/>
          <w:lang w:val="uk-UA"/>
        </w:rPr>
      </w:pPr>
    </w:p>
    <w:p w:rsidR="009A148D" w:rsidRDefault="009A148D" w:rsidP="009A148D">
      <w:pPr>
        <w:spacing w:after="0" w:line="276" w:lineRule="auto"/>
        <w:ind w:left="360" w:right="0" w:firstLine="348"/>
        <w:jc w:val="center"/>
        <w:rPr>
          <w:b/>
          <w:sz w:val="28"/>
          <w:szCs w:val="28"/>
          <w:lang w:val="uk-UA"/>
        </w:rPr>
      </w:pPr>
    </w:p>
    <w:p w:rsidR="009A148D" w:rsidRDefault="009A148D" w:rsidP="009A148D">
      <w:pPr>
        <w:spacing w:after="0" w:line="276" w:lineRule="auto"/>
        <w:ind w:left="360" w:right="0" w:firstLine="348"/>
        <w:jc w:val="center"/>
        <w:rPr>
          <w:b/>
          <w:sz w:val="28"/>
          <w:szCs w:val="28"/>
          <w:lang w:val="uk-UA"/>
        </w:rPr>
      </w:pPr>
    </w:p>
    <w:p w:rsidR="009A148D" w:rsidRDefault="009A148D" w:rsidP="009A148D">
      <w:pPr>
        <w:spacing w:after="0" w:line="276" w:lineRule="auto"/>
        <w:ind w:left="0" w:right="0" w:firstLine="0"/>
        <w:rPr>
          <w:b/>
          <w:sz w:val="28"/>
          <w:szCs w:val="28"/>
          <w:lang w:val="uk-UA"/>
        </w:rPr>
      </w:pPr>
    </w:p>
    <w:p w:rsidR="009A148D" w:rsidRPr="006E723C" w:rsidRDefault="009A148D" w:rsidP="009A148D">
      <w:pPr>
        <w:spacing w:after="0" w:line="276" w:lineRule="auto"/>
        <w:ind w:left="360" w:right="0" w:firstLine="348"/>
        <w:jc w:val="center"/>
        <w:rPr>
          <w:rStyle w:val="af0"/>
          <w:color w:val="auto"/>
        </w:rPr>
      </w:pPr>
      <w:r w:rsidRPr="006E723C">
        <w:rPr>
          <w:rStyle w:val="af0"/>
          <w:color w:val="auto"/>
        </w:rPr>
        <w:t>ЗМІ</w:t>
      </w:r>
      <w:proofErr w:type="gramStart"/>
      <w:r w:rsidRPr="006E723C">
        <w:rPr>
          <w:rStyle w:val="af0"/>
          <w:color w:val="auto"/>
        </w:rPr>
        <w:t>СТ</w:t>
      </w:r>
      <w:proofErr w:type="gramEnd"/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proofErr w:type="gramStart"/>
      <w:r w:rsidRPr="00FC3DA1">
        <w:rPr>
          <w:rStyle w:val="af0"/>
          <w:color w:val="auto"/>
        </w:rPr>
        <w:t>Вступ</w:t>
      </w:r>
      <w:proofErr w:type="gramEnd"/>
      <w:r w:rsidRPr="00FC3DA1">
        <w:rPr>
          <w:rStyle w:val="af0"/>
          <w:color w:val="auto"/>
        </w:rPr>
        <w:t>……………………………………………………………………… 4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Анотація до навчальної дисципліни………………………………</w:t>
      </w:r>
      <w:r w:rsidRPr="00FC3DA1">
        <w:rPr>
          <w:rStyle w:val="af0"/>
          <w:color w:val="auto"/>
          <w:lang w:val="uk-UA"/>
        </w:rPr>
        <w:t>.</w:t>
      </w:r>
      <w:r w:rsidRPr="00FC3DA1">
        <w:rPr>
          <w:rStyle w:val="af0"/>
          <w:color w:val="auto"/>
        </w:rPr>
        <w:t xml:space="preserve"> </w:t>
      </w:r>
      <w:r w:rsidRPr="00FC3DA1">
        <w:rPr>
          <w:rStyle w:val="af0"/>
          <w:color w:val="auto"/>
          <w:lang w:val="uk-UA"/>
        </w:rPr>
        <w:t>6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Політика курсу ..…………………………………..…….………………</w:t>
      </w:r>
      <w:r w:rsidRPr="00FC3DA1">
        <w:rPr>
          <w:rStyle w:val="af0"/>
          <w:color w:val="auto"/>
          <w:lang w:val="uk-UA"/>
        </w:rPr>
        <w:t>6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  <w:lang w:val="uk-UA"/>
        </w:rPr>
      </w:pPr>
      <w:r w:rsidRPr="00FC3DA1">
        <w:rPr>
          <w:rStyle w:val="af0"/>
          <w:color w:val="auto"/>
        </w:rPr>
        <w:t xml:space="preserve">Пререквізити </w:t>
      </w:r>
      <w:r w:rsidRPr="00FC3DA1">
        <w:rPr>
          <w:rStyle w:val="af0"/>
          <w:color w:val="auto"/>
          <w:lang w:val="uk-UA"/>
        </w:rPr>
        <w:t xml:space="preserve">і постреквізити </w:t>
      </w:r>
      <w:r w:rsidRPr="00FC3DA1">
        <w:rPr>
          <w:rStyle w:val="af0"/>
          <w:color w:val="auto"/>
        </w:rPr>
        <w:t>……………………………………….</w:t>
      </w:r>
      <w:r w:rsidRPr="00FC3DA1">
        <w:rPr>
          <w:rStyle w:val="af0"/>
          <w:color w:val="auto"/>
          <w:lang w:val="uk-UA"/>
        </w:rPr>
        <w:t>..</w:t>
      </w:r>
      <w:r w:rsidRPr="00FC3DA1">
        <w:rPr>
          <w:rStyle w:val="af0"/>
          <w:color w:val="auto"/>
        </w:rPr>
        <w:t>7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  <w:lang w:val="uk-UA"/>
        </w:rPr>
      </w:pPr>
      <w:r w:rsidRPr="00FC3DA1">
        <w:rPr>
          <w:rStyle w:val="af0"/>
          <w:color w:val="auto"/>
        </w:rPr>
        <w:t>Опис та змі</w:t>
      </w:r>
      <w:proofErr w:type="gramStart"/>
      <w:r w:rsidRPr="00FC3DA1">
        <w:rPr>
          <w:rStyle w:val="af0"/>
          <w:color w:val="auto"/>
        </w:rPr>
        <w:t>ст</w:t>
      </w:r>
      <w:proofErr w:type="gramEnd"/>
      <w:r w:rsidRPr="00FC3DA1">
        <w:rPr>
          <w:rStyle w:val="af0"/>
          <w:color w:val="auto"/>
        </w:rPr>
        <w:t xml:space="preserve"> навчальної дисципліни ………………………….….</w:t>
      </w:r>
      <w:r w:rsidRPr="00FC3DA1">
        <w:rPr>
          <w:rStyle w:val="af0"/>
          <w:color w:val="auto"/>
          <w:lang w:val="uk-UA"/>
        </w:rPr>
        <w:t>7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Навчально-методична карта дисципліни…………………………</w:t>
      </w:r>
      <w:r w:rsidRPr="00FC3DA1">
        <w:rPr>
          <w:rStyle w:val="af0"/>
          <w:color w:val="auto"/>
          <w:lang w:val="uk-UA"/>
        </w:rPr>
        <w:t>.9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  <w:lang w:val="uk-UA"/>
        </w:rPr>
        <w:t>Зразки тестів та ситуаційних завдань …………………………..…</w:t>
      </w:r>
      <w:r>
        <w:rPr>
          <w:rStyle w:val="af0"/>
          <w:color w:val="auto"/>
          <w:lang w:val="uk-UA"/>
        </w:rPr>
        <w:t>14</w:t>
      </w:r>
      <w:r w:rsidRPr="00FC3DA1">
        <w:rPr>
          <w:rStyle w:val="af0"/>
          <w:color w:val="auto"/>
          <w:lang w:val="uk-UA"/>
        </w:rPr>
        <w:t xml:space="preserve">  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bCs w:val="0"/>
          <w:smallCaps w:val="0"/>
          <w:color w:val="auto"/>
          <w:spacing w:val="0"/>
          <w:szCs w:val="24"/>
          <w:lang w:val="uk-UA"/>
        </w:rPr>
      </w:pPr>
      <w:r w:rsidRPr="00FC3DA1">
        <w:rPr>
          <w:rStyle w:val="af0"/>
          <w:color w:val="auto"/>
          <w:lang w:val="uk-UA"/>
        </w:rPr>
        <w:t>Завдання для індивідуальної роботи ..………………………...…</w:t>
      </w:r>
      <w:r>
        <w:rPr>
          <w:rStyle w:val="af0"/>
          <w:color w:val="auto"/>
          <w:lang w:val="uk-UA"/>
        </w:rPr>
        <w:t>...</w:t>
      </w:r>
      <w:r w:rsidRPr="00FC3DA1">
        <w:rPr>
          <w:rStyle w:val="af0"/>
          <w:color w:val="auto"/>
          <w:lang w:val="uk-UA"/>
        </w:rPr>
        <w:t>1</w:t>
      </w:r>
      <w:r>
        <w:rPr>
          <w:rStyle w:val="af0"/>
          <w:color w:val="auto"/>
          <w:lang w:val="uk-UA"/>
        </w:rPr>
        <w:t>6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  <w:szCs w:val="24"/>
        </w:rPr>
      </w:pPr>
      <w:r>
        <w:rPr>
          <w:rStyle w:val="af0"/>
          <w:color w:val="auto"/>
          <w:szCs w:val="24"/>
          <w:lang w:val="uk-UA"/>
        </w:rPr>
        <w:t>Питання до заліку з дисципліни «медична психологія» ………16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Контроль і оцінювання навчальних досягнень…………</w:t>
      </w:r>
      <w:r>
        <w:rPr>
          <w:rStyle w:val="af0"/>
          <w:color w:val="auto"/>
        </w:rPr>
        <w:t>..</w:t>
      </w:r>
      <w:r w:rsidRPr="00FC3DA1">
        <w:rPr>
          <w:rStyle w:val="af0"/>
          <w:color w:val="auto"/>
        </w:rPr>
        <w:t>……</w:t>
      </w:r>
      <w:r>
        <w:rPr>
          <w:rStyle w:val="af0"/>
          <w:color w:val="auto"/>
          <w:lang w:val="uk-UA"/>
        </w:rPr>
        <w:t>…18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Рекомендовані джерела……………………………………………</w:t>
      </w:r>
      <w:r>
        <w:rPr>
          <w:rStyle w:val="af0"/>
          <w:color w:val="auto"/>
        </w:rPr>
        <w:t>…</w:t>
      </w:r>
      <w:r>
        <w:rPr>
          <w:rStyle w:val="af0"/>
          <w:color w:val="auto"/>
          <w:lang w:val="uk-UA"/>
        </w:rPr>
        <w:t>...19</w:t>
      </w:r>
    </w:p>
    <w:p w:rsidR="009A148D" w:rsidRPr="00FC3DA1" w:rsidRDefault="009A148D" w:rsidP="009A148D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 xml:space="preserve"> Навчальний глосарій………………………………………………</w:t>
      </w:r>
      <w:r>
        <w:rPr>
          <w:rStyle w:val="af0"/>
          <w:color w:val="auto"/>
          <w:lang w:val="uk-UA"/>
        </w:rPr>
        <w:t>…...</w:t>
      </w:r>
      <w:r>
        <w:rPr>
          <w:rStyle w:val="af0"/>
          <w:color w:val="auto"/>
        </w:rPr>
        <w:t>20</w:t>
      </w:r>
    </w:p>
    <w:p w:rsidR="009A148D" w:rsidRPr="00FC3DA1" w:rsidRDefault="009A148D" w:rsidP="009A148D">
      <w:pPr>
        <w:spacing w:after="0" w:line="259" w:lineRule="auto"/>
        <w:ind w:left="360" w:right="0" w:firstLine="348"/>
        <w:rPr>
          <w:rStyle w:val="af0"/>
          <w:color w:val="auto"/>
        </w:rPr>
      </w:pPr>
    </w:p>
    <w:p w:rsidR="009A148D" w:rsidRPr="006E723C" w:rsidRDefault="009A148D" w:rsidP="009A148D">
      <w:pPr>
        <w:spacing w:after="0" w:line="259" w:lineRule="auto"/>
        <w:ind w:left="360" w:right="0" w:firstLine="348"/>
        <w:rPr>
          <w:rStyle w:val="af0"/>
          <w:color w:val="auto"/>
        </w:rPr>
      </w:pPr>
    </w:p>
    <w:p w:rsidR="009A148D" w:rsidRPr="006E723C" w:rsidRDefault="009A148D" w:rsidP="009A148D">
      <w:pPr>
        <w:ind w:left="357" w:right="68" w:firstLine="709"/>
        <w:rPr>
          <w:rStyle w:val="af0"/>
          <w:color w:val="auto"/>
        </w:rPr>
      </w:pPr>
    </w:p>
    <w:p w:rsidR="009A148D" w:rsidRPr="006E723C" w:rsidRDefault="009A148D" w:rsidP="009A148D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9A148D" w:rsidRPr="006E723C" w:rsidRDefault="009A148D" w:rsidP="009A148D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9A148D" w:rsidRPr="006E723C" w:rsidRDefault="009A148D" w:rsidP="009A148D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9A148D" w:rsidRPr="006E723C" w:rsidRDefault="009A148D" w:rsidP="009A148D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9A148D" w:rsidRPr="006E723C" w:rsidRDefault="009A148D" w:rsidP="009A148D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rPr>
          <w:sz w:val="28"/>
          <w:szCs w:val="28"/>
          <w:lang w:val="uk-UA"/>
        </w:rPr>
      </w:pPr>
    </w:p>
    <w:p w:rsidR="009A148D" w:rsidRDefault="009A148D" w:rsidP="009A148D">
      <w:pPr>
        <w:ind w:left="357" w:right="68" w:firstLine="709"/>
        <w:jc w:val="center"/>
        <w:rPr>
          <w:b/>
          <w:szCs w:val="24"/>
          <w:lang w:val="uk-UA"/>
        </w:rPr>
      </w:pPr>
    </w:p>
    <w:p w:rsidR="009A148D" w:rsidRDefault="009A148D" w:rsidP="009A148D">
      <w:pPr>
        <w:ind w:left="357" w:right="68" w:firstLine="709"/>
        <w:jc w:val="center"/>
        <w:rPr>
          <w:b/>
          <w:szCs w:val="24"/>
          <w:lang w:val="uk-UA"/>
        </w:rPr>
      </w:pPr>
    </w:p>
    <w:p w:rsidR="009A148D" w:rsidRPr="006E723C" w:rsidRDefault="009A148D" w:rsidP="009A148D">
      <w:pPr>
        <w:ind w:left="357" w:right="68" w:firstLine="709"/>
        <w:jc w:val="center"/>
        <w:rPr>
          <w:b/>
          <w:color w:val="0070C0"/>
          <w:szCs w:val="24"/>
          <w:lang w:val="uk-UA"/>
        </w:rPr>
      </w:pPr>
      <w:r w:rsidRPr="006E723C">
        <w:rPr>
          <w:b/>
          <w:color w:val="0070C0"/>
          <w:szCs w:val="24"/>
          <w:lang w:val="uk-UA"/>
        </w:rPr>
        <w:t>ВСТУП</w:t>
      </w:r>
    </w:p>
    <w:p w:rsidR="009A148D" w:rsidRPr="006E723C" w:rsidRDefault="009A148D" w:rsidP="009A148D">
      <w:pPr>
        <w:ind w:left="357" w:right="68" w:firstLine="709"/>
        <w:rPr>
          <w:color w:val="auto"/>
          <w:szCs w:val="24"/>
          <w:lang w:val="uk-UA"/>
        </w:rPr>
      </w:pPr>
      <w:r w:rsidRPr="006E723C">
        <w:rPr>
          <w:b/>
          <w:i/>
          <w:color w:val="auto"/>
          <w:szCs w:val="24"/>
          <w:lang w:val="uk-UA"/>
        </w:rPr>
        <w:t>Силабус</w:t>
      </w:r>
      <w:r w:rsidRPr="006E723C">
        <w:rPr>
          <w:i/>
          <w:color w:val="auto"/>
          <w:szCs w:val="24"/>
          <w:lang w:val="uk-UA"/>
        </w:rPr>
        <w:t xml:space="preserve"> </w:t>
      </w:r>
      <w:r w:rsidRPr="006E723C">
        <w:rPr>
          <w:color w:val="auto"/>
          <w:szCs w:val="24"/>
          <w:lang w:val="uk-UA"/>
        </w:rPr>
        <w:t xml:space="preserve">– це навчально-тематичний план з дисципліни, який є «мапою» для здобувача вищої освіти, де представлено анотацію, мету (очікувані компетентності), зміст курсу, рекомендації щодо самостійної роботи та оцінювання результатів роботи (поточного та підсумкового контролю) та інш. </w:t>
      </w:r>
    </w:p>
    <w:p w:rsidR="009A148D" w:rsidRPr="006E723C" w:rsidRDefault="009A148D" w:rsidP="009A148D">
      <w:pPr>
        <w:ind w:left="357" w:right="68" w:firstLine="709"/>
        <w:rPr>
          <w:b/>
          <w:i/>
          <w:color w:val="auto"/>
          <w:szCs w:val="24"/>
          <w:lang w:val="uk-UA"/>
        </w:rPr>
      </w:pPr>
      <w:r w:rsidRPr="006E723C">
        <w:rPr>
          <w:b/>
          <w:i/>
          <w:color w:val="auto"/>
          <w:szCs w:val="24"/>
          <w:lang w:val="uk-UA"/>
        </w:rPr>
        <w:t>Силабус</w:t>
      </w:r>
      <w:r w:rsidRPr="006E723C">
        <w:rPr>
          <w:b/>
          <w:color w:val="auto"/>
          <w:szCs w:val="24"/>
          <w:lang w:val="uk-UA"/>
        </w:rPr>
        <w:t xml:space="preserve"> </w:t>
      </w:r>
      <w:r w:rsidRPr="006E723C">
        <w:rPr>
          <w:color w:val="auto"/>
          <w:szCs w:val="24"/>
          <w:lang w:val="uk-UA"/>
        </w:rPr>
        <w:t xml:space="preserve">– це «контракт», який містить політику курсу, що передбачає взаємну відповідальність студента і викладача, що заснована </w:t>
      </w:r>
      <w:r w:rsidRPr="006E723C">
        <w:rPr>
          <w:b/>
          <w:i/>
          <w:color w:val="auto"/>
          <w:szCs w:val="24"/>
          <w:lang w:val="uk-UA"/>
        </w:rPr>
        <w:t>на принципах академічної доброчесності, прозорості та взаємоповаги у стосунках студента і викладача.</w:t>
      </w:r>
    </w:p>
    <w:p w:rsidR="009A148D" w:rsidRPr="006E723C" w:rsidRDefault="009A148D" w:rsidP="009A148D">
      <w:pPr>
        <w:ind w:firstLine="720"/>
        <w:rPr>
          <w:color w:val="auto"/>
          <w:szCs w:val="24"/>
          <w:lang w:val="uk-UA"/>
        </w:rPr>
      </w:pPr>
      <w:r w:rsidRPr="006E723C">
        <w:rPr>
          <w:color w:val="auto"/>
          <w:szCs w:val="24"/>
          <w:lang w:val="uk-UA"/>
        </w:rPr>
        <w:t xml:space="preserve">Індикатором готовності до успішної професійної діяльності є набуті в процесі навчання </w:t>
      </w:r>
      <w:r w:rsidRPr="006E723C">
        <w:rPr>
          <w:b/>
          <w:i/>
          <w:color w:val="auto"/>
          <w:szCs w:val="24"/>
          <w:lang w:val="uk-UA"/>
        </w:rPr>
        <w:t>компетентності</w:t>
      </w:r>
      <w:r w:rsidRPr="006E723C">
        <w:rPr>
          <w:b/>
          <w:color w:val="auto"/>
          <w:szCs w:val="24"/>
          <w:lang w:val="uk-UA"/>
        </w:rPr>
        <w:t>,</w:t>
      </w:r>
      <w:r w:rsidRPr="006E723C">
        <w:rPr>
          <w:color w:val="auto"/>
          <w:szCs w:val="24"/>
          <w:lang w:val="uk-UA"/>
        </w:rPr>
        <w:t xml:space="preserve"> які складаються із знань, умінь і практичних навичок, способів мислення, професійних, світоглядних і громадянських якостей, морально-етичних цінностей майбутнього лікаря. </w:t>
      </w:r>
    </w:p>
    <w:p w:rsidR="009A148D" w:rsidRPr="006E723C" w:rsidRDefault="009A148D" w:rsidP="009A148D">
      <w:pPr>
        <w:ind w:firstLine="720"/>
        <w:rPr>
          <w:color w:val="auto"/>
          <w:lang w:val="uk-UA"/>
        </w:rPr>
      </w:pPr>
      <w:r w:rsidRPr="006E723C">
        <w:rPr>
          <w:b/>
          <w:i/>
          <w:color w:val="auto"/>
          <w:szCs w:val="24"/>
          <w:lang w:val="uk-UA"/>
        </w:rPr>
        <w:t>Метою</w:t>
      </w:r>
      <w:r w:rsidRPr="006E723C">
        <w:rPr>
          <w:b/>
          <w:color w:val="auto"/>
          <w:szCs w:val="24"/>
          <w:lang w:val="uk-UA"/>
        </w:rPr>
        <w:t xml:space="preserve"> </w:t>
      </w:r>
      <w:r w:rsidRPr="006E723C">
        <w:rPr>
          <w:b/>
          <w:i/>
          <w:color w:val="auto"/>
          <w:szCs w:val="24"/>
          <w:lang w:val="uk-UA"/>
        </w:rPr>
        <w:t>вивчення навчальної дисципліни</w:t>
      </w:r>
      <w:r w:rsidRPr="006E723C">
        <w:rPr>
          <w:b/>
          <w:color w:val="auto"/>
          <w:szCs w:val="24"/>
          <w:lang w:val="uk-UA"/>
        </w:rPr>
        <w:t xml:space="preserve"> </w:t>
      </w:r>
      <w:r w:rsidRPr="006E723C">
        <w:rPr>
          <w:b/>
          <w:i/>
          <w:color w:val="auto"/>
          <w:szCs w:val="24"/>
          <w:lang w:val="uk-UA"/>
        </w:rPr>
        <w:t xml:space="preserve">«Медична психологія» </w:t>
      </w:r>
      <w:r w:rsidRPr="006E723C">
        <w:rPr>
          <w:rStyle w:val="fontstyle01"/>
          <w:rFonts w:eastAsiaTheme="majorEastAsia"/>
          <w:color w:val="auto"/>
          <w:szCs w:val="24"/>
          <w:lang w:val="uk-UA"/>
        </w:rPr>
        <w:t xml:space="preserve">є забезпечення здобувачів комплексом сучасних теоретичних та практичних </w:t>
      </w:r>
      <w:r w:rsidRPr="006E723C">
        <w:rPr>
          <w:color w:val="auto"/>
          <w:lang w:val="uk-UA"/>
        </w:rPr>
        <w:t>знань щодо закономірностей функціонування психіки в умовах виникнення і перебігу захворювань у пацієнтів, а також особливостей відновлення їхнього психічного і фізичного здоров'я.</w:t>
      </w:r>
    </w:p>
    <w:p w:rsidR="009A148D" w:rsidRPr="006E723C" w:rsidRDefault="009A148D" w:rsidP="009A148D">
      <w:pPr>
        <w:ind w:firstLine="720"/>
        <w:rPr>
          <w:b/>
          <w:i/>
          <w:color w:val="auto"/>
          <w:szCs w:val="24"/>
          <w:lang w:val="uk-UA"/>
        </w:rPr>
      </w:pPr>
      <w:r w:rsidRPr="006E723C">
        <w:rPr>
          <w:b/>
          <w:i/>
          <w:color w:val="auto"/>
          <w:szCs w:val="24"/>
          <w:lang w:val="uk-UA"/>
        </w:rPr>
        <w:t xml:space="preserve">Результатом навчання здобувачів є знати та вміти: </w:t>
      </w:r>
    </w:p>
    <w:p w:rsidR="009A148D" w:rsidRDefault="009A148D" w:rsidP="009A148D">
      <w:pPr>
        <w:pStyle w:val="a3"/>
        <w:numPr>
          <w:ilvl w:val="0"/>
          <w:numId w:val="7"/>
        </w:numPr>
        <w:ind w:left="357" w:right="68" w:firstLine="709"/>
        <w:rPr>
          <w:szCs w:val="24"/>
          <w:lang w:val="uk-UA"/>
        </w:rPr>
      </w:pPr>
      <w:r w:rsidRPr="006E723C">
        <w:rPr>
          <w:i/>
          <w:color w:val="auto"/>
          <w:szCs w:val="24"/>
          <w:lang w:val="uk-UA"/>
        </w:rPr>
        <w:t>робити висновок про психологічний стан хворої людини</w:t>
      </w:r>
      <w:r w:rsidRPr="006E723C">
        <w:rPr>
          <w:color w:val="auto"/>
          <w:szCs w:val="24"/>
          <w:lang w:val="uk-UA"/>
        </w:rPr>
        <w:t xml:space="preserve"> </w:t>
      </w:r>
      <w:r w:rsidRPr="007F1C15">
        <w:rPr>
          <w:szCs w:val="24"/>
          <w:lang w:val="uk-UA"/>
        </w:rPr>
        <w:t>за результатами клініко-психологічного та експериментально-психологічного дослідження</w:t>
      </w:r>
      <w:r>
        <w:rPr>
          <w:szCs w:val="24"/>
          <w:lang w:val="uk-UA"/>
        </w:rPr>
        <w:t>;</w:t>
      </w:r>
    </w:p>
    <w:p w:rsidR="009A148D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>
        <w:rPr>
          <w:i/>
          <w:szCs w:val="24"/>
          <w:lang w:val="uk-UA"/>
        </w:rPr>
        <w:t xml:space="preserve">розуміти </w:t>
      </w:r>
      <w:r w:rsidRPr="00785672">
        <w:rPr>
          <w:i/>
          <w:szCs w:val="24"/>
          <w:lang w:val="uk-UA"/>
        </w:rPr>
        <w:t>психосоматичні і соматопсихічні взаємовпливи у хворих</w:t>
      </w:r>
      <w:r>
        <w:rPr>
          <w:i/>
          <w:szCs w:val="24"/>
          <w:lang w:val="uk-UA"/>
        </w:rPr>
        <w:t xml:space="preserve"> </w:t>
      </w:r>
      <w:r w:rsidRPr="009E669C">
        <w:rPr>
          <w:szCs w:val="24"/>
          <w:lang w:val="uk-UA"/>
        </w:rPr>
        <w:t>та</w:t>
      </w:r>
      <w:r>
        <w:rPr>
          <w:i/>
          <w:szCs w:val="24"/>
          <w:lang w:val="uk-UA"/>
        </w:rPr>
        <w:t xml:space="preserve">  </w:t>
      </w:r>
      <w:r w:rsidRPr="007F1C15">
        <w:rPr>
          <w:szCs w:val="24"/>
          <w:lang w:val="uk-UA"/>
        </w:rPr>
        <w:t xml:space="preserve"> </w:t>
      </w:r>
      <w:r w:rsidRPr="009E669C">
        <w:rPr>
          <w:i/>
          <w:szCs w:val="24"/>
          <w:lang w:val="uk-UA"/>
        </w:rPr>
        <w:t>визначати психологічні фактори</w:t>
      </w:r>
      <w:r w:rsidRPr="007F1C15">
        <w:rPr>
          <w:szCs w:val="24"/>
          <w:lang w:val="uk-UA"/>
        </w:rPr>
        <w:t>, що є значимими у виникненні та розвитку хвороби</w:t>
      </w:r>
      <w:r>
        <w:rPr>
          <w:szCs w:val="24"/>
          <w:lang w:val="uk-UA"/>
        </w:rPr>
        <w:t>;</w:t>
      </w:r>
    </w:p>
    <w:p w:rsidR="009A148D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>
        <w:rPr>
          <w:i/>
          <w:szCs w:val="24"/>
          <w:lang w:val="uk-UA"/>
        </w:rPr>
        <w:t xml:space="preserve">розуміти </w:t>
      </w:r>
      <w:r w:rsidRPr="00785672">
        <w:rPr>
          <w:i/>
          <w:szCs w:val="24"/>
          <w:lang w:val="uk-UA"/>
        </w:rPr>
        <w:t xml:space="preserve"> індивідуальні психологічні особливості хворих та </w:t>
      </w:r>
      <w:r>
        <w:rPr>
          <w:i/>
          <w:szCs w:val="24"/>
          <w:lang w:val="uk-UA"/>
        </w:rPr>
        <w:t xml:space="preserve">визначати </w:t>
      </w:r>
      <w:r w:rsidRPr="00785672">
        <w:rPr>
          <w:i/>
          <w:szCs w:val="24"/>
          <w:lang w:val="uk-UA"/>
        </w:rPr>
        <w:t>тип внутрішньої картини хвороби</w:t>
      </w:r>
      <w:r w:rsidRPr="007F1C15">
        <w:rPr>
          <w:szCs w:val="24"/>
          <w:lang w:val="uk-UA"/>
        </w:rPr>
        <w:t>, враховувати їх при здійсненні лікувального процесу</w:t>
      </w:r>
      <w:r>
        <w:rPr>
          <w:szCs w:val="24"/>
          <w:lang w:val="uk-UA"/>
        </w:rPr>
        <w:t>;</w:t>
      </w:r>
    </w:p>
    <w:p w:rsidR="009A148D" w:rsidRPr="007F1C15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lang w:val="uk-UA"/>
        </w:rPr>
      </w:pPr>
      <w:r w:rsidRPr="00785672">
        <w:rPr>
          <w:i/>
          <w:lang w:val="uk-UA"/>
        </w:rPr>
        <w:t>ф</w:t>
      </w:r>
      <w:r w:rsidRPr="00785672">
        <w:rPr>
          <w:i/>
        </w:rPr>
        <w:t>ормувати адекватне відношення до захворювання у пацієнта</w:t>
      </w:r>
      <w:r>
        <w:t xml:space="preserve"> і підтримувати </w:t>
      </w:r>
      <w:r w:rsidRPr="007F1C15">
        <w:rPr>
          <w:lang w:val="uk-UA"/>
        </w:rPr>
        <w:t>протягом всього</w:t>
      </w:r>
      <w:r>
        <w:t xml:space="preserve"> діагностично-лікувального процесу</w:t>
      </w:r>
      <w:r>
        <w:rPr>
          <w:lang w:val="uk-UA"/>
        </w:rPr>
        <w:t>;</w:t>
      </w:r>
    </w:p>
    <w:p w:rsidR="009A148D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lang w:val="uk-UA"/>
        </w:rPr>
      </w:pPr>
      <w:r w:rsidRPr="00785672">
        <w:rPr>
          <w:i/>
          <w:szCs w:val="24"/>
          <w:lang w:val="uk-UA"/>
        </w:rPr>
        <w:t>д</w:t>
      </w:r>
      <w:r w:rsidRPr="00785672">
        <w:rPr>
          <w:i/>
          <w:lang w:val="uk-UA"/>
        </w:rPr>
        <w:t>иференціювати психологічні особливості хворих при різних соматичних захворюваннях</w:t>
      </w:r>
      <w:r w:rsidRPr="007F1C15">
        <w:rPr>
          <w:lang w:val="uk-UA"/>
        </w:rPr>
        <w:t xml:space="preserve">, </w:t>
      </w:r>
      <w:r w:rsidRPr="009E669C">
        <w:rPr>
          <w:i/>
          <w:lang w:val="uk-UA"/>
        </w:rPr>
        <w:t>визначати</w:t>
      </w:r>
      <w:r w:rsidRPr="007F1C15">
        <w:rPr>
          <w:lang w:val="uk-UA"/>
        </w:rPr>
        <w:t xml:space="preserve"> необхідність </w:t>
      </w:r>
      <w:r w:rsidRPr="009E669C">
        <w:rPr>
          <w:i/>
          <w:lang w:val="uk-UA"/>
        </w:rPr>
        <w:t>психологічної корекції з урахуванням індивідуальних особливостей пацієнта</w:t>
      </w:r>
      <w:r>
        <w:rPr>
          <w:lang w:val="uk-UA"/>
        </w:rPr>
        <w:t>;</w:t>
      </w:r>
    </w:p>
    <w:p w:rsidR="009A148D" w:rsidRPr="007F1C15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 w:rsidRPr="009E669C">
        <w:rPr>
          <w:i/>
          <w:lang w:val="uk-UA"/>
        </w:rPr>
        <w:t>виявляти суїцидальні тенденції у пацієнтів</w:t>
      </w:r>
      <w:r w:rsidRPr="007F1C15">
        <w:rPr>
          <w:lang w:val="uk-UA"/>
        </w:rPr>
        <w:t xml:space="preserve"> </w:t>
      </w:r>
      <w:r w:rsidRPr="009E669C">
        <w:rPr>
          <w:i/>
          <w:lang w:val="uk-UA"/>
        </w:rPr>
        <w:t>та запобігати</w:t>
      </w:r>
      <w:r w:rsidRPr="007F1C15">
        <w:rPr>
          <w:lang w:val="uk-UA"/>
        </w:rPr>
        <w:t xml:space="preserve"> їх можливим наслідкам</w:t>
      </w:r>
      <w:r>
        <w:rPr>
          <w:lang w:val="uk-UA"/>
        </w:rPr>
        <w:t>;</w:t>
      </w:r>
    </w:p>
    <w:p w:rsidR="009A148D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 w:rsidRPr="009E669C">
        <w:rPr>
          <w:i/>
          <w:szCs w:val="24"/>
          <w:lang w:val="uk-UA"/>
        </w:rPr>
        <w:t>розуміти психологічні взаємовпливи між медичними працівниками і хворим</w:t>
      </w:r>
      <w:r w:rsidRPr="007F1C15">
        <w:rPr>
          <w:szCs w:val="24"/>
          <w:lang w:val="uk-UA"/>
        </w:rPr>
        <w:t xml:space="preserve"> у процесі лікувально-діагностичної діяльності.</w:t>
      </w:r>
    </w:p>
    <w:p w:rsidR="009A148D" w:rsidRPr="007F1C15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 w:rsidRPr="009E669C">
        <w:rPr>
          <w:i/>
        </w:rPr>
        <w:t>спілкуватися з колегами, хворими т</w:t>
      </w:r>
      <w:r>
        <w:rPr>
          <w:i/>
          <w:lang w:val="uk-UA"/>
        </w:rPr>
        <w:t>а</w:t>
      </w:r>
      <w:r w:rsidRPr="009E669C">
        <w:rPr>
          <w:i/>
        </w:rPr>
        <w:t xml:space="preserve"> їх родичами</w:t>
      </w:r>
      <w:r>
        <w:t xml:space="preserve"> з урахуванням їх психологічних особливостей, </w:t>
      </w:r>
      <w:r w:rsidRPr="009E669C">
        <w:rPr>
          <w:i/>
        </w:rPr>
        <w:t xml:space="preserve">сприяти створенню </w:t>
      </w:r>
      <w:proofErr w:type="gramStart"/>
      <w:r w:rsidRPr="009E669C">
        <w:rPr>
          <w:i/>
        </w:rPr>
        <w:t>здорового</w:t>
      </w:r>
      <w:proofErr w:type="gramEnd"/>
      <w:r w:rsidRPr="009E669C">
        <w:rPr>
          <w:i/>
        </w:rPr>
        <w:t xml:space="preserve"> психологічного клімату</w:t>
      </w:r>
      <w:r>
        <w:t xml:space="preserve"> у медичному середовищі.</w:t>
      </w:r>
    </w:p>
    <w:p w:rsidR="009A148D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 w:rsidRPr="009E669C">
        <w:rPr>
          <w:i/>
          <w:szCs w:val="24"/>
          <w:lang w:val="uk-UA"/>
        </w:rPr>
        <w:t>розуміти психологічну сумісність членів медичного колективу</w:t>
      </w:r>
      <w:r w:rsidRPr="007F1C15">
        <w:rPr>
          <w:szCs w:val="24"/>
          <w:lang w:val="uk-UA"/>
        </w:rPr>
        <w:t xml:space="preserve"> у процесі професійної співпраці, </w:t>
      </w:r>
      <w:r w:rsidRPr="009E669C">
        <w:rPr>
          <w:i/>
          <w:szCs w:val="24"/>
          <w:lang w:val="uk-UA"/>
        </w:rPr>
        <w:t>запобігати професійній деформації і «синдрому вигор</w:t>
      </w:r>
      <w:r>
        <w:rPr>
          <w:i/>
          <w:szCs w:val="24"/>
          <w:lang w:val="uk-UA"/>
        </w:rPr>
        <w:t>а</w:t>
      </w:r>
      <w:r w:rsidRPr="009E669C">
        <w:rPr>
          <w:i/>
          <w:szCs w:val="24"/>
          <w:lang w:val="uk-UA"/>
        </w:rPr>
        <w:t>ння»</w:t>
      </w:r>
      <w:r w:rsidRPr="007F1C15">
        <w:rPr>
          <w:szCs w:val="24"/>
          <w:lang w:val="uk-UA"/>
        </w:rPr>
        <w:t>.</w:t>
      </w:r>
    </w:p>
    <w:p w:rsidR="009A148D" w:rsidRPr="007F1C15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 w:rsidRPr="009E669C">
        <w:rPr>
          <w:i/>
          <w:lang w:val="uk-UA"/>
        </w:rPr>
        <w:t>зробити аналіз професійно важливих якостей лікаря та демонструвати володіння принципами медичної деонтології</w:t>
      </w:r>
      <w:r w:rsidRPr="007F1C15">
        <w:rPr>
          <w:lang w:val="uk-UA"/>
        </w:rPr>
        <w:t>, запобігати виникненню ятрогеній і корегувати наслідки ятрогенних впливів.</w:t>
      </w:r>
    </w:p>
    <w:p w:rsidR="009A148D" w:rsidRPr="007F1C15" w:rsidRDefault="009A148D" w:rsidP="009A148D">
      <w:pPr>
        <w:pStyle w:val="a3"/>
        <w:numPr>
          <w:ilvl w:val="0"/>
          <w:numId w:val="7"/>
        </w:numPr>
        <w:ind w:left="357" w:right="68" w:firstLine="720"/>
        <w:rPr>
          <w:szCs w:val="24"/>
          <w:lang w:val="uk-UA"/>
        </w:rPr>
      </w:pPr>
      <w:r w:rsidRPr="009E669C">
        <w:rPr>
          <w:i/>
          <w:szCs w:val="24"/>
          <w:lang w:val="uk-UA"/>
        </w:rPr>
        <w:lastRenderedPageBreak/>
        <w:t>визначати психогігієнічні, психопрофілактичні заходи</w:t>
      </w:r>
      <w:r w:rsidRPr="009E669C">
        <w:rPr>
          <w:i/>
          <w:lang w:val="uk-UA"/>
        </w:rPr>
        <w:t xml:space="preserve"> та основні методи психотерапії</w:t>
      </w:r>
      <w:r w:rsidRPr="009E669C">
        <w:rPr>
          <w:i/>
          <w:szCs w:val="24"/>
          <w:lang w:val="uk-UA"/>
        </w:rPr>
        <w:t>,</w:t>
      </w:r>
      <w:r w:rsidRPr="007F1C15">
        <w:rPr>
          <w:szCs w:val="24"/>
          <w:lang w:val="uk-UA"/>
        </w:rPr>
        <w:t xml:space="preserve"> що необхідні для хворих з різними видами патології, здійснювати психотерапевтичний вплив при здійсненні лікувального процесу.</w:t>
      </w:r>
    </w:p>
    <w:p w:rsidR="009A148D" w:rsidRDefault="009A148D" w:rsidP="009A148D">
      <w:pPr>
        <w:ind w:firstLine="720"/>
        <w:jc w:val="center"/>
        <w:rPr>
          <w:b/>
          <w:szCs w:val="24"/>
          <w:lang w:val="uk-UA"/>
        </w:rPr>
      </w:pPr>
    </w:p>
    <w:p w:rsidR="009A148D" w:rsidRDefault="009A148D" w:rsidP="009A148D">
      <w:pPr>
        <w:ind w:firstLine="720"/>
        <w:jc w:val="center"/>
        <w:rPr>
          <w:b/>
          <w:szCs w:val="24"/>
          <w:lang w:val="uk-UA"/>
        </w:rPr>
      </w:pPr>
    </w:p>
    <w:p w:rsidR="009A148D" w:rsidRDefault="009A148D" w:rsidP="009A148D">
      <w:pPr>
        <w:ind w:firstLine="720"/>
        <w:jc w:val="center"/>
        <w:rPr>
          <w:b/>
          <w:szCs w:val="24"/>
          <w:lang w:val="uk-UA"/>
        </w:rPr>
      </w:pPr>
    </w:p>
    <w:p w:rsidR="009A148D" w:rsidRPr="00501AD1" w:rsidRDefault="009A148D" w:rsidP="009A148D">
      <w:pPr>
        <w:ind w:firstLine="720"/>
        <w:jc w:val="center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t>Інформація про викладачів дисципліни «Медична психологія»</w:t>
      </w:r>
    </w:p>
    <w:p w:rsidR="009A148D" w:rsidRPr="001504C5" w:rsidRDefault="009A148D" w:rsidP="009A148D">
      <w:pPr>
        <w:ind w:left="357" w:right="68" w:firstLine="709"/>
        <w:rPr>
          <w:szCs w:val="24"/>
          <w:lang w:val="uk-UA"/>
        </w:rPr>
      </w:pP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A148D" w:rsidRPr="001504C5" w:rsidTr="004963A0">
        <w:tc>
          <w:tcPr>
            <w:tcW w:w="2694" w:type="dxa"/>
            <w:shd w:val="clear" w:color="auto" w:fill="F2F2F2" w:themeFill="background1" w:themeFillShade="F2"/>
          </w:tcPr>
          <w:p w:rsidR="009A148D" w:rsidRPr="00881E0E" w:rsidRDefault="009A148D" w:rsidP="004963A0">
            <w:pPr>
              <w:ind w:left="0" w:right="68" w:firstLine="0"/>
              <w:jc w:val="center"/>
              <w:rPr>
                <w:b/>
                <w:color w:val="0070C0"/>
                <w:szCs w:val="24"/>
                <w:lang w:val="uk-UA"/>
              </w:rPr>
            </w:pPr>
            <w:r w:rsidRPr="00881E0E">
              <w:rPr>
                <w:b/>
                <w:color w:val="0070C0"/>
                <w:szCs w:val="24"/>
                <w:lang w:val="uk-UA"/>
              </w:rPr>
              <w:t>Викладачі  дисципліни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9A148D" w:rsidRPr="00881E0E" w:rsidRDefault="009A148D" w:rsidP="004963A0">
            <w:pPr>
              <w:spacing w:before="120" w:after="120"/>
              <w:ind w:left="0" w:right="68" w:firstLine="0"/>
              <w:jc w:val="center"/>
              <w:rPr>
                <w:b/>
                <w:color w:val="0070C0"/>
                <w:szCs w:val="24"/>
                <w:lang w:val="uk-UA"/>
              </w:rPr>
            </w:pPr>
            <w:r w:rsidRPr="00881E0E">
              <w:rPr>
                <w:b/>
                <w:color w:val="0070C0"/>
                <w:szCs w:val="24"/>
                <w:lang w:val="uk-UA"/>
              </w:rPr>
              <w:t>Інформація</w:t>
            </w:r>
          </w:p>
        </w:tc>
      </w:tr>
      <w:tr w:rsidR="009A148D" w:rsidRPr="002752E9" w:rsidTr="004963A0">
        <w:tc>
          <w:tcPr>
            <w:tcW w:w="2694" w:type="dxa"/>
            <w:shd w:val="clear" w:color="auto" w:fill="F2F2F2" w:themeFill="background1" w:themeFillShade="F2"/>
          </w:tcPr>
          <w:p w:rsidR="009A148D" w:rsidRPr="00B53E45" w:rsidRDefault="009A148D" w:rsidP="004963A0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Путятін Генадій Геннадійович</w:t>
            </w:r>
          </w:p>
        </w:tc>
        <w:tc>
          <w:tcPr>
            <w:tcW w:w="6804" w:type="dxa"/>
          </w:tcPr>
          <w:p w:rsidR="009A148D" w:rsidRPr="00FF5A09" w:rsidRDefault="009A148D" w:rsidP="004963A0">
            <w:pPr>
              <w:spacing w:line="240" w:lineRule="auto"/>
              <w:ind w:left="0" w:right="68" w:firstLine="0"/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 xml:space="preserve">доцент,  кандидат медичних наук, завідувач </w:t>
            </w:r>
            <w:r w:rsidRPr="00FF5A09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кафедри психіатрії, психотерапії, наркології та медичної психології.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Е-</w:t>
            </w:r>
            <w:r w:rsidRPr="00FF5A09">
              <w:rPr>
                <w:szCs w:val="24"/>
                <w:lang w:val="en-US"/>
              </w:rPr>
              <w:t>mail</w:t>
            </w:r>
            <w:r w:rsidRPr="00FF5A09">
              <w:rPr>
                <w:szCs w:val="24"/>
                <w:lang w:val="uk-UA"/>
              </w:rPr>
              <w:t xml:space="preserve"> :</w:t>
            </w:r>
            <w:r>
              <w:rPr>
                <w:szCs w:val="24"/>
                <w:lang w:val="uk-UA"/>
              </w:rPr>
              <w:t xml:space="preserve"> </w:t>
            </w:r>
            <w:r w:rsidRPr="00FF5A09">
              <w:rPr>
                <w:szCs w:val="24"/>
                <w:lang w:val="uk-UA"/>
              </w:rPr>
              <w:t>putyatin.g@gmail.com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jc w:val="left"/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Очні консультації</w:t>
            </w:r>
            <w:r>
              <w:rPr>
                <w:szCs w:val="24"/>
                <w:lang w:val="uk-UA"/>
              </w:rPr>
              <w:t>:- середа та п’ятниця з 14.00 до 15.00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Онлайн консультації за попередньою домовленістю в Google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Meet в робочі дні з 9.00 до 15.30</w:t>
            </w:r>
          </w:p>
        </w:tc>
      </w:tr>
      <w:tr w:rsidR="009A148D" w:rsidRPr="002752E9" w:rsidTr="004963A0">
        <w:tc>
          <w:tcPr>
            <w:tcW w:w="2694" w:type="dxa"/>
            <w:shd w:val="clear" w:color="auto" w:fill="F2F2F2" w:themeFill="background1" w:themeFillShade="F2"/>
          </w:tcPr>
          <w:p w:rsidR="009A148D" w:rsidRPr="00B53E45" w:rsidRDefault="009A148D" w:rsidP="004963A0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Осокіна Ольга Ігорівна</w:t>
            </w:r>
          </w:p>
        </w:tc>
        <w:tc>
          <w:tcPr>
            <w:tcW w:w="6804" w:type="dxa"/>
          </w:tcPr>
          <w:p w:rsidR="009A148D" w:rsidRPr="00FF5A09" w:rsidRDefault="009A148D" w:rsidP="004963A0">
            <w:pPr>
              <w:spacing w:line="240" w:lineRule="auto"/>
              <w:ind w:left="0" w:right="68" w:firstLine="0"/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 xml:space="preserve">професор,  доктор медичних наук, професор </w:t>
            </w:r>
            <w:r w:rsidRPr="00FF5A09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кафедри психіатрії, психотерапії, наркології та медичної психології.</w:t>
            </w:r>
          </w:p>
          <w:p w:rsidR="009A148D" w:rsidRPr="000230DF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</w:rPr>
            </w:pPr>
            <w:r w:rsidRPr="00FF5A09">
              <w:rPr>
                <w:szCs w:val="24"/>
                <w:lang w:val="uk-UA"/>
              </w:rPr>
              <w:t>Е-</w:t>
            </w:r>
            <w:r w:rsidRPr="00FF5A09">
              <w:rPr>
                <w:szCs w:val="24"/>
                <w:lang w:val="en-US"/>
              </w:rPr>
              <w:t>mail</w:t>
            </w:r>
            <w:r w:rsidRPr="00FF5A09">
              <w:rPr>
                <w:szCs w:val="24"/>
                <w:lang w:val="uk-UA"/>
              </w:rPr>
              <w:t xml:space="preserve"> :</w:t>
            </w:r>
            <w:r>
              <w:rPr>
                <w:szCs w:val="24"/>
                <w:lang w:val="uk-UA"/>
              </w:rPr>
              <w:t xml:space="preserve"> </w:t>
            </w:r>
            <w:r w:rsidRPr="00FF5A09">
              <w:rPr>
                <w:color w:val="auto"/>
                <w:szCs w:val="24"/>
                <w:shd w:val="clear" w:color="auto" w:fill="FFFFFF"/>
                <w:lang w:val="en-US"/>
              </w:rPr>
              <w:t>oosokina</w:t>
            </w:r>
            <w:r w:rsidRPr="000230DF">
              <w:rPr>
                <w:color w:val="auto"/>
                <w:szCs w:val="24"/>
                <w:shd w:val="clear" w:color="auto" w:fill="FFFFFF"/>
              </w:rPr>
              <w:t>@</w:t>
            </w:r>
            <w:r w:rsidRPr="00FF5A09">
              <w:rPr>
                <w:color w:val="auto"/>
                <w:szCs w:val="24"/>
                <w:shd w:val="clear" w:color="auto" w:fill="FFFFFF"/>
                <w:lang w:val="en-US"/>
              </w:rPr>
              <w:t>ukr</w:t>
            </w:r>
            <w:r w:rsidRPr="000230DF">
              <w:rPr>
                <w:color w:val="auto"/>
                <w:szCs w:val="24"/>
                <w:shd w:val="clear" w:color="auto" w:fill="FFFFFF"/>
              </w:rPr>
              <w:t>.</w:t>
            </w:r>
            <w:r w:rsidRPr="00FF5A09">
              <w:rPr>
                <w:color w:val="auto"/>
                <w:szCs w:val="24"/>
                <w:shd w:val="clear" w:color="auto" w:fill="FFFFFF"/>
                <w:lang w:val="en-US"/>
              </w:rPr>
              <w:t>net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jc w:val="left"/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Очні консультації</w:t>
            </w:r>
            <w:r>
              <w:rPr>
                <w:szCs w:val="24"/>
                <w:lang w:val="uk-UA"/>
              </w:rPr>
              <w:t>: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Онлайн консультації за попередньою домовленістю в Google</w:t>
            </w:r>
          </w:p>
          <w:p w:rsidR="009A148D" w:rsidRPr="00FF5A09" w:rsidRDefault="009A148D" w:rsidP="004963A0">
            <w:pPr>
              <w:spacing w:line="240" w:lineRule="auto"/>
              <w:ind w:left="0" w:right="68" w:firstLine="0"/>
              <w:rPr>
                <w:szCs w:val="24"/>
                <w:lang w:val="uk-UA"/>
              </w:rPr>
            </w:pPr>
            <w:r w:rsidRPr="00FF5A09">
              <w:rPr>
                <w:szCs w:val="24"/>
                <w:lang w:val="uk-UA"/>
              </w:rPr>
              <w:t>Meet в робочі дні з 9.00 до 15.30</w:t>
            </w:r>
          </w:p>
        </w:tc>
      </w:tr>
      <w:tr w:rsidR="009A148D" w:rsidRPr="00470334" w:rsidTr="004963A0">
        <w:tc>
          <w:tcPr>
            <w:tcW w:w="2694" w:type="dxa"/>
            <w:shd w:val="clear" w:color="auto" w:fill="F2F2F2" w:themeFill="background1" w:themeFillShade="F2"/>
          </w:tcPr>
          <w:p w:rsidR="009A148D" w:rsidRPr="00B53E45" w:rsidRDefault="009A148D" w:rsidP="004963A0">
            <w:pPr>
              <w:ind w:left="0" w:right="68" w:firstLine="0"/>
              <w:jc w:val="left"/>
              <w:rPr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Ящишина Юлія Миколаївна</w:t>
            </w:r>
          </w:p>
        </w:tc>
        <w:tc>
          <w:tcPr>
            <w:tcW w:w="6804" w:type="dxa"/>
          </w:tcPr>
          <w:p w:rsidR="009A148D" w:rsidRDefault="009A148D" w:rsidP="004963A0">
            <w:pPr>
              <w:spacing w:line="240" w:lineRule="auto"/>
              <w:ind w:left="0" w:right="68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доцент, к</w:t>
            </w:r>
            <w:r w:rsidRPr="00C75578">
              <w:rPr>
                <w:szCs w:val="24"/>
                <w:lang w:val="uk-UA"/>
              </w:rPr>
              <w:t xml:space="preserve">андидат психологічних наук, доцент </w:t>
            </w:r>
            <w:r w:rsidRPr="00C75578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кафедри психіатрії, психотерапії, наркології та медичної психології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504C5">
              <w:rPr>
                <w:szCs w:val="24"/>
                <w:lang w:val="uk-UA"/>
              </w:rPr>
              <w:t xml:space="preserve"> </w:t>
            </w:r>
          </w:p>
          <w:p w:rsidR="009A148D" w:rsidRPr="001504C5" w:rsidRDefault="009A148D" w:rsidP="004963A0">
            <w:pPr>
              <w:spacing w:line="240" w:lineRule="auto"/>
              <w:ind w:left="0" w:right="68" w:firstLine="0"/>
              <w:jc w:val="left"/>
              <w:rPr>
                <w:color w:val="auto"/>
                <w:szCs w:val="24"/>
                <w:shd w:val="clear" w:color="auto" w:fill="FFFFFF"/>
                <w:lang w:val="uk-UA"/>
              </w:rPr>
            </w:pPr>
            <w:r>
              <w:rPr>
                <w:szCs w:val="24"/>
                <w:lang w:val="uk-UA"/>
              </w:rPr>
              <w:t>Е</w:t>
            </w:r>
            <w:r w:rsidRPr="001504C5">
              <w:rPr>
                <w:szCs w:val="24"/>
                <w:lang w:val="uk-UA"/>
              </w:rPr>
              <w:t>-</w:t>
            </w:r>
            <w:r w:rsidRPr="001504C5">
              <w:rPr>
                <w:szCs w:val="24"/>
                <w:lang w:val="en-US"/>
              </w:rPr>
              <w:t>mail</w:t>
            </w:r>
            <w:r w:rsidRPr="001504C5">
              <w:rPr>
                <w:szCs w:val="24"/>
                <w:lang w:val="uk-UA"/>
              </w:rPr>
              <w:t xml:space="preserve"> : </w:t>
            </w:r>
            <w:hyperlink r:id="rId7" w:history="1">
              <w:r w:rsidRPr="001504C5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yu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yaschyshyna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@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dnmu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edu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1504C5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ua</w:t>
              </w:r>
            </w:hyperlink>
          </w:p>
          <w:p w:rsidR="009A148D" w:rsidRPr="001504C5" w:rsidRDefault="009A148D" w:rsidP="004963A0">
            <w:pPr>
              <w:spacing w:after="0" w:line="240" w:lineRule="auto"/>
              <w:ind w:left="0" w:right="68" w:firstLine="0"/>
              <w:jc w:val="left"/>
              <w:rPr>
                <w:szCs w:val="24"/>
              </w:rPr>
            </w:pPr>
            <w:r>
              <w:rPr>
                <w:szCs w:val="24"/>
                <w:lang w:val="uk-UA"/>
              </w:rPr>
              <w:t>О</w:t>
            </w:r>
            <w:r w:rsidRPr="001504C5">
              <w:rPr>
                <w:szCs w:val="24"/>
              </w:rPr>
              <w:t xml:space="preserve">чні консультації за попередньою домовленістю </w:t>
            </w:r>
            <w:r w:rsidRPr="001504C5">
              <w:rPr>
                <w:szCs w:val="24"/>
                <w:lang w:val="uk-UA"/>
              </w:rPr>
              <w:t>- в</w:t>
            </w:r>
            <w:r w:rsidRPr="001504C5">
              <w:rPr>
                <w:szCs w:val="24"/>
              </w:rPr>
              <w:t xml:space="preserve">івторок та </w:t>
            </w:r>
            <w:r w:rsidRPr="001504C5">
              <w:rPr>
                <w:szCs w:val="24"/>
                <w:lang w:val="uk-UA"/>
              </w:rPr>
              <w:t>ч</w:t>
            </w:r>
            <w:r w:rsidRPr="001504C5">
              <w:rPr>
                <w:szCs w:val="24"/>
              </w:rPr>
              <w:t xml:space="preserve">етвер з 14.00 до 15.00 </w:t>
            </w:r>
          </w:p>
          <w:p w:rsidR="009A148D" w:rsidRPr="001504C5" w:rsidRDefault="009A148D" w:rsidP="004963A0">
            <w:pPr>
              <w:spacing w:line="240" w:lineRule="auto"/>
              <w:ind w:left="0" w:right="68" w:firstLine="0"/>
              <w:jc w:val="left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</w:t>
            </w:r>
            <w:r w:rsidRPr="001504C5">
              <w:rPr>
                <w:szCs w:val="24"/>
              </w:rPr>
              <w:t xml:space="preserve">нлайн консультації за попередньою домовленістю </w:t>
            </w:r>
            <w:r w:rsidRPr="001504C5">
              <w:rPr>
                <w:szCs w:val="24"/>
                <w:lang w:val="uk-UA"/>
              </w:rPr>
              <w:t xml:space="preserve">в </w:t>
            </w:r>
            <w:hyperlink r:id="rId8" w:history="1">
              <w:r w:rsidRPr="001504C5">
                <w:rPr>
                  <w:bCs/>
                  <w:color w:val="auto"/>
                  <w:szCs w:val="24"/>
                  <w:shd w:val="clear" w:color="auto" w:fill="FFFFFF"/>
                </w:rPr>
                <w:t>Google Meet</w:t>
              </w:r>
              <w:r w:rsidRPr="001504C5">
                <w:rPr>
                  <w:bCs/>
                  <w:color w:val="auto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  <w:r w:rsidRPr="001504C5">
              <w:rPr>
                <w:szCs w:val="24"/>
              </w:rPr>
              <w:t>в робочі дні з 9.00 до 15.30</w:t>
            </w:r>
          </w:p>
        </w:tc>
      </w:tr>
      <w:tr w:rsidR="009A148D" w:rsidRPr="00127BB7" w:rsidTr="004963A0">
        <w:tc>
          <w:tcPr>
            <w:tcW w:w="2694" w:type="dxa"/>
            <w:shd w:val="clear" w:color="auto" w:fill="F2F2F2" w:themeFill="background1" w:themeFillShade="F2"/>
          </w:tcPr>
          <w:p w:rsidR="009A148D" w:rsidRPr="00B53E45" w:rsidRDefault="009A148D" w:rsidP="004963A0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Кабанцева Анастасія Валеріївна</w:t>
            </w:r>
          </w:p>
        </w:tc>
        <w:tc>
          <w:tcPr>
            <w:tcW w:w="6804" w:type="dxa"/>
          </w:tcPr>
          <w:p w:rsidR="009A148D" w:rsidRDefault="009A148D" w:rsidP="004963A0">
            <w:pPr>
              <w:spacing w:line="240" w:lineRule="auto"/>
              <w:ind w:left="0" w:right="68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доцент, к</w:t>
            </w:r>
            <w:r w:rsidRPr="00C75578">
              <w:rPr>
                <w:szCs w:val="24"/>
                <w:lang w:val="uk-UA"/>
              </w:rPr>
              <w:t xml:space="preserve">андидат психологічних наук, доцент </w:t>
            </w:r>
            <w:r w:rsidRPr="00C75578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кафедри психіатрії, психотерапії, наркології та медичної психології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504C5">
              <w:rPr>
                <w:szCs w:val="24"/>
                <w:lang w:val="uk-UA"/>
              </w:rPr>
              <w:t xml:space="preserve"> </w:t>
            </w:r>
          </w:p>
          <w:p w:rsidR="009A148D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4514CE">
              <w:rPr>
                <w:szCs w:val="24"/>
                <w:lang w:val="uk-UA"/>
              </w:rPr>
              <w:t xml:space="preserve">Е-mail : </w:t>
            </w:r>
            <w:hyperlink r:id="rId9" w:history="1">
              <w:r w:rsidRPr="00CF4004">
                <w:rPr>
                  <w:rStyle w:val="a4"/>
                  <w:rFonts w:eastAsiaTheme="majorEastAsia"/>
                  <w:lang w:val="uk-UA"/>
                </w:rPr>
                <w:t>a.v.kabantseva@dnmu.edu.ua</w:t>
              </w:r>
            </w:hyperlink>
          </w:p>
          <w:p w:rsidR="009A148D" w:rsidRPr="004514CE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4514CE">
              <w:rPr>
                <w:szCs w:val="24"/>
                <w:lang w:val="uk-UA"/>
              </w:rPr>
              <w:t>Очні консультації за попередньою домовленістю - середа та</w:t>
            </w:r>
          </w:p>
          <w:p w:rsidR="009A148D" w:rsidRPr="004514CE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4514CE">
              <w:rPr>
                <w:szCs w:val="24"/>
                <w:lang w:val="uk-UA"/>
              </w:rPr>
              <w:t>п’ятниця з 13.00 до 15.00</w:t>
            </w:r>
          </w:p>
          <w:p w:rsidR="009A148D" w:rsidRPr="004514CE" w:rsidRDefault="009A148D" w:rsidP="004963A0">
            <w:pPr>
              <w:spacing w:line="240" w:lineRule="auto"/>
              <w:ind w:left="0" w:right="68" w:firstLine="0"/>
              <w:jc w:val="left"/>
              <w:rPr>
                <w:szCs w:val="24"/>
                <w:lang w:val="uk-UA"/>
              </w:rPr>
            </w:pPr>
            <w:r w:rsidRPr="004514CE">
              <w:rPr>
                <w:szCs w:val="24"/>
                <w:lang w:val="uk-UA"/>
              </w:rPr>
              <w:t>Онлайн консультації за попередньою домовленістю в Google</w:t>
            </w:r>
          </w:p>
          <w:p w:rsidR="009A148D" w:rsidRPr="001504C5" w:rsidRDefault="009A148D" w:rsidP="004963A0">
            <w:pPr>
              <w:ind w:left="0" w:right="68" w:firstLine="0"/>
              <w:jc w:val="left"/>
              <w:rPr>
                <w:szCs w:val="24"/>
                <w:lang w:val="uk-UA"/>
              </w:rPr>
            </w:pPr>
            <w:r w:rsidRPr="004514CE">
              <w:rPr>
                <w:szCs w:val="24"/>
                <w:lang w:val="uk-UA"/>
              </w:rPr>
              <w:t>Meet в робочі дні з 9.00 до 15.30</w:t>
            </w:r>
          </w:p>
        </w:tc>
      </w:tr>
      <w:tr w:rsidR="009A148D" w:rsidRPr="00127BB7" w:rsidTr="004963A0">
        <w:tc>
          <w:tcPr>
            <w:tcW w:w="2694" w:type="dxa"/>
            <w:shd w:val="clear" w:color="auto" w:fill="F2F2F2" w:themeFill="background1" w:themeFillShade="F2"/>
          </w:tcPr>
          <w:p w:rsidR="009A148D" w:rsidRPr="00B53E45" w:rsidRDefault="009A148D" w:rsidP="004963A0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bookmarkStart w:id="0" w:name="_GoBack" w:colFirst="0" w:colLast="0"/>
            <w:r>
              <w:rPr>
                <w:b/>
                <w:color w:val="0070C0"/>
                <w:szCs w:val="24"/>
                <w:lang w:val="uk-UA"/>
              </w:rPr>
              <w:t>Кислицька Ілона Іванівна</w:t>
            </w:r>
          </w:p>
        </w:tc>
        <w:tc>
          <w:tcPr>
            <w:tcW w:w="6804" w:type="dxa"/>
          </w:tcPr>
          <w:p w:rsidR="009A148D" w:rsidRPr="00FC5A71" w:rsidRDefault="009A148D" w:rsidP="004963A0">
            <w:pPr>
              <w:spacing w:line="240" w:lineRule="auto"/>
              <w:ind w:left="0" w:right="68" w:firstLine="0"/>
              <w:jc w:val="left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 xml:space="preserve">Асистент </w:t>
            </w:r>
            <w:r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</w:p>
          <w:p w:rsidR="009A148D" w:rsidRPr="00B5001E" w:rsidRDefault="009A148D" w:rsidP="004963A0">
            <w:pPr>
              <w:spacing w:line="240" w:lineRule="auto"/>
              <w:ind w:left="0" w:right="68" w:firstLine="0"/>
              <w:jc w:val="left"/>
              <w:rPr>
                <w:rStyle w:val="a4"/>
                <w:rFonts w:eastAsiaTheme="majorEastAsia"/>
                <w:sz w:val="22"/>
              </w:rPr>
            </w:pPr>
            <w:r w:rsidRPr="00FC5A71">
              <w:rPr>
                <w:sz w:val="22"/>
                <w:lang w:val="uk-UA"/>
              </w:rPr>
              <w:t>Е-</w:t>
            </w:r>
            <w:r w:rsidRPr="00FC5A71">
              <w:rPr>
                <w:sz w:val="22"/>
                <w:lang w:val="en-US"/>
              </w:rPr>
              <w:t>mail</w:t>
            </w:r>
            <w:r w:rsidRPr="00FC5A71">
              <w:rPr>
                <w:sz w:val="22"/>
                <w:lang w:val="uk-UA"/>
              </w:rPr>
              <w:t xml:space="preserve"> </w:t>
            </w:r>
            <w:r w:rsidRPr="00EE5C3A">
              <w:rPr>
                <w:sz w:val="22"/>
                <w:u w:val="single"/>
                <w:lang w:val="uk-UA"/>
              </w:rPr>
              <w:t xml:space="preserve">: </w:t>
            </w:r>
            <w:hyperlink r:id="rId10" w:history="1">
              <w:r w:rsidRPr="00EE5C3A">
                <w:rPr>
                  <w:rStyle w:val="a4"/>
                  <w:rFonts w:eastAsiaTheme="majorEastAsia"/>
                  <w:sz w:val="22"/>
                  <w:lang w:val="en-US"/>
                </w:rPr>
                <w:t>ilonakislitskaya</w:t>
              </w:r>
              <w:r w:rsidRPr="00B5001E">
                <w:rPr>
                  <w:rStyle w:val="a4"/>
                  <w:rFonts w:eastAsiaTheme="majorEastAsia"/>
                  <w:sz w:val="22"/>
                </w:rPr>
                <w:t>@</w:t>
              </w:r>
              <w:r w:rsidRPr="00EE5C3A">
                <w:rPr>
                  <w:rStyle w:val="a4"/>
                  <w:rFonts w:eastAsiaTheme="majorEastAsia"/>
                  <w:sz w:val="22"/>
                  <w:lang w:val="en-US"/>
                </w:rPr>
                <w:t>gmail</w:t>
              </w:r>
              <w:r w:rsidRPr="00B5001E">
                <w:rPr>
                  <w:rStyle w:val="a4"/>
                  <w:rFonts w:eastAsiaTheme="majorEastAsia"/>
                  <w:sz w:val="22"/>
                </w:rPr>
                <w:t>.</w:t>
              </w:r>
              <w:r w:rsidRPr="00EE5C3A">
                <w:rPr>
                  <w:rStyle w:val="a4"/>
                  <w:rFonts w:eastAsiaTheme="majorEastAsia"/>
                  <w:sz w:val="22"/>
                  <w:lang w:val="en-US"/>
                </w:rPr>
                <w:t>cov</w:t>
              </w:r>
            </w:hyperlink>
          </w:p>
          <w:p w:rsidR="009A148D" w:rsidRPr="00FC5A71" w:rsidRDefault="009A148D" w:rsidP="004963A0">
            <w:pPr>
              <w:spacing w:after="0" w:line="240" w:lineRule="auto"/>
              <w:ind w:left="0" w:right="68" w:firstLine="0"/>
              <w:jc w:val="left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 xml:space="preserve">Очні консультації </w:t>
            </w:r>
            <w:r w:rsidRPr="00FC5A71">
              <w:rPr>
                <w:sz w:val="22"/>
              </w:rPr>
              <w:t xml:space="preserve">за попередньою домовленістю </w:t>
            </w:r>
            <w:r w:rsidRPr="00FC5A71">
              <w:rPr>
                <w:color w:val="auto"/>
                <w:sz w:val="22"/>
                <w:lang w:val="uk-UA"/>
              </w:rPr>
              <w:t>–</w:t>
            </w:r>
            <w:r w:rsidRPr="00FC5A71">
              <w:rPr>
                <w:sz w:val="22"/>
                <w:lang w:val="uk-UA"/>
              </w:rPr>
              <w:t xml:space="preserve"> в</w:t>
            </w:r>
            <w:r w:rsidRPr="00FC5A71">
              <w:rPr>
                <w:sz w:val="22"/>
              </w:rPr>
              <w:t xml:space="preserve">івторок та </w:t>
            </w:r>
            <w:r w:rsidRPr="00FC5A71">
              <w:rPr>
                <w:sz w:val="22"/>
                <w:lang w:val="uk-UA"/>
              </w:rPr>
              <w:t>ч</w:t>
            </w:r>
            <w:r w:rsidRPr="00FC5A71">
              <w:rPr>
                <w:sz w:val="22"/>
              </w:rPr>
              <w:t xml:space="preserve">етвер з 14.00 до 15.00 </w:t>
            </w:r>
          </w:p>
          <w:p w:rsidR="009A148D" w:rsidRPr="00FC5A71" w:rsidRDefault="009A148D" w:rsidP="004963A0">
            <w:pPr>
              <w:spacing w:line="240" w:lineRule="auto"/>
              <w:ind w:left="0" w:right="68" w:firstLine="0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 xml:space="preserve">Онлайн консультації </w:t>
            </w:r>
            <w:r w:rsidRPr="00FC5A71">
              <w:rPr>
                <w:sz w:val="22"/>
              </w:rPr>
              <w:t xml:space="preserve">за попередньою домовленістю </w:t>
            </w:r>
            <w:r w:rsidRPr="00FC5A71">
              <w:rPr>
                <w:sz w:val="22"/>
                <w:lang w:val="uk-UA"/>
              </w:rPr>
              <w:t xml:space="preserve">в </w:t>
            </w:r>
            <w:hyperlink r:id="rId11" w:history="1">
              <w:r w:rsidRPr="00FC5A71">
                <w:rPr>
                  <w:bCs/>
                  <w:color w:val="auto"/>
                  <w:sz w:val="22"/>
                  <w:shd w:val="clear" w:color="auto" w:fill="FFFFFF"/>
                </w:rPr>
                <w:t>Google Meet</w:t>
              </w:r>
              <w:r w:rsidRPr="00FC5A71">
                <w:rPr>
                  <w:bCs/>
                  <w:color w:val="auto"/>
                  <w:sz w:val="22"/>
                  <w:shd w:val="clear" w:color="auto" w:fill="FFFFFF"/>
                  <w:lang w:val="uk-UA"/>
                </w:rPr>
                <w:t xml:space="preserve"> </w:t>
              </w:r>
            </w:hyperlink>
            <w:r w:rsidRPr="00FC5A71">
              <w:rPr>
                <w:sz w:val="22"/>
              </w:rPr>
              <w:t>в робочі дні з 9.00 до 15.30</w:t>
            </w:r>
          </w:p>
        </w:tc>
      </w:tr>
      <w:bookmarkEnd w:id="0"/>
      <w:tr w:rsidR="009A148D" w:rsidRPr="00127BB7" w:rsidTr="004963A0">
        <w:tc>
          <w:tcPr>
            <w:tcW w:w="2694" w:type="dxa"/>
            <w:shd w:val="clear" w:color="auto" w:fill="F2F2F2" w:themeFill="background1" w:themeFillShade="F2"/>
          </w:tcPr>
          <w:p w:rsidR="009A148D" w:rsidRDefault="009A148D" w:rsidP="004963A0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>
              <w:rPr>
                <w:b/>
                <w:color w:val="0070C0"/>
                <w:szCs w:val="24"/>
                <w:lang w:val="uk-UA"/>
              </w:rPr>
              <w:t>Ревко Аліна Сергіївна</w:t>
            </w:r>
          </w:p>
        </w:tc>
        <w:tc>
          <w:tcPr>
            <w:tcW w:w="6804" w:type="dxa"/>
          </w:tcPr>
          <w:p w:rsidR="009A148D" w:rsidRPr="00FC5A71" w:rsidRDefault="009A148D" w:rsidP="004963A0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Асистент</w:t>
            </w:r>
            <w:r w:rsidRPr="00FC5A71">
              <w:rPr>
                <w:sz w:val="22"/>
                <w:lang w:val="uk-UA"/>
              </w:rPr>
              <w:t xml:space="preserve"> </w:t>
            </w:r>
            <w:r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  <w:r w:rsidRPr="00FC5A71">
              <w:rPr>
                <w:sz w:val="22"/>
                <w:lang w:val="uk-UA"/>
              </w:rPr>
              <w:t xml:space="preserve"> </w:t>
            </w:r>
          </w:p>
          <w:p w:rsidR="009A148D" w:rsidRPr="00B5001E" w:rsidRDefault="009A148D" w:rsidP="004963A0">
            <w:pPr>
              <w:spacing w:line="240" w:lineRule="auto"/>
              <w:ind w:left="0" w:right="68" w:firstLine="0"/>
              <w:jc w:val="left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>Е-</w:t>
            </w:r>
            <w:r w:rsidRPr="00FC5A71">
              <w:rPr>
                <w:sz w:val="22"/>
                <w:lang w:val="en-US"/>
              </w:rPr>
              <w:t>mail</w:t>
            </w:r>
            <w:r w:rsidRPr="00FC5A71">
              <w:rPr>
                <w:sz w:val="22"/>
                <w:lang w:val="uk-UA"/>
              </w:rPr>
              <w:t xml:space="preserve"> : </w:t>
            </w:r>
            <w:hyperlink r:id="rId12" w:history="1">
              <w:r w:rsidRPr="00EE5C3A">
                <w:rPr>
                  <w:rStyle w:val="a4"/>
                  <w:rFonts w:eastAsiaTheme="majorEastAsia"/>
                  <w:sz w:val="22"/>
                  <w:lang w:val="en-US"/>
                </w:rPr>
                <w:t>Laschenka</w:t>
              </w:r>
              <w:r w:rsidRPr="00B5001E">
                <w:rPr>
                  <w:rStyle w:val="a4"/>
                  <w:rFonts w:eastAsiaTheme="majorEastAsia"/>
                  <w:sz w:val="22"/>
                </w:rPr>
                <w:t>7@</w:t>
              </w:r>
              <w:r w:rsidRPr="00EE5C3A">
                <w:rPr>
                  <w:rStyle w:val="a4"/>
                  <w:rFonts w:eastAsiaTheme="majorEastAsia"/>
                  <w:sz w:val="22"/>
                  <w:lang w:val="en-US"/>
                </w:rPr>
                <w:t>ukr</w:t>
              </w:r>
              <w:r w:rsidRPr="00B5001E">
                <w:rPr>
                  <w:rStyle w:val="a4"/>
                  <w:rFonts w:eastAsiaTheme="majorEastAsia"/>
                  <w:sz w:val="22"/>
                </w:rPr>
                <w:t>.</w:t>
              </w:r>
              <w:r w:rsidRPr="00EE5C3A">
                <w:rPr>
                  <w:rStyle w:val="a4"/>
                  <w:rFonts w:eastAsiaTheme="majorEastAsia"/>
                  <w:sz w:val="22"/>
                  <w:lang w:val="en-US"/>
                </w:rPr>
                <w:t>net</w:t>
              </w:r>
            </w:hyperlink>
          </w:p>
          <w:p w:rsidR="009A148D" w:rsidRPr="00FC5A71" w:rsidRDefault="009A148D" w:rsidP="004963A0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 xml:space="preserve">Очні консультації за попередньою домовленістю </w:t>
            </w:r>
            <w:r w:rsidRPr="00FC5A71">
              <w:rPr>
                <w:color w:val="auto"/>
                <w:sz w:val="22"/>
                <w:lang w:val="uk-UA"/>
              </w:rPr>
              <w:t>–</w:t>
            </w:r>
            <w:r w:rsidRPr="00FC5A71">
              <w:rPr>
                <w:sz w:val="22"/>
                <w:lang w:val="uk-UA"/>
              </w:rPr>
              <w:t xml:space="preserve"> середа та п’ятниця з 13.00 до 15.00</w:t>
            </w:r>
          </w:p>
          <w:p w:rsidR="009A148D" w:rsidRPr="00FC5A71" w:rsidRDefault="009A148D" w:rsidP="004963A0">
            <w:pPr>
              <w:spacing w:line="240" w:lineRule="auto"/>
              <w:ind w:left="0" w:right="68" w:firstLine="0"/>
              <w:jc w:val="left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Онлайн консультації за попередньою домовленістю в Google</w:t>
            </w:r>
            <w:r>
              <w:rPr>
                <w:sz w:val="22"/>
                <w:lang w:val="uk-UA"/>
              </w:rPr>
              <w:t xml:space="preserve"> </w:t>
            </w:r>
            <w:r w:rsidRPr="00FC5A71">
              <w:rPr>
                <w:sz w:val="22"/>
                <w:lang w:val="uk-UA"/>
              </w:rPr>
              <w:t>Meet в робочі дні з 9.00 до 15.30</w:t>
            </w:r>
          </w:p>
        </w:tc>
      </w:tr>
      <w:tr w:rsidR="009A148D" w:rsidRPr="00C75578" w:rsidTr="004963A0">
        <w:trPr>
          <w:trHeight w:val="2803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9A148D" w:rsidRPr="00862930" w:rsidRDefault="009A148D" w:rsidP="004963A0">
            <w:pPr>
              <w:spacing w:after="0"/>
              <w:ind w:left="0" w:right="68" w:firstLine="0"/>
              <w:jc w:val="left"/>
              <w:rPr>
                <w:lang w:val="uk-UA"/>
              </w:rPr>
            </w:pPr>
            <w:r w:rsidRPr="00862930">
              <w:rPr>
                <w:b/>
                <w:szCs w:val="24"/>
                <w:lang w:val="uk-UA"/>
              </w:rPr>
              <w:lastRenderedPageBreak/>
              <w:t>Сайт кафедри</w:t>
            </w:r>
            <w:r>
              <w:rPr>
                <w:b/>
                <w:szCs w:val="24"/>
                <w:lang w:val="uk-UA"/>
              </w:rPr>
              <w:t xml:space="preserve"> </w:t>
            </w:r>
            <w:r w:rsidRPr="00C75578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психіатрії, психотерапії, наркології та медичної психології</w:t>
            </w:r>
            <w:r w:rsidRPr="00862930">
              <w:rPr>
                <w:b/>
                <w:szCs w:val="24"/>
                <w:lang w:val="uk-UA"/>
              </w:rPr>
              <w:t xml:space="preserve">:  </w:t>
            </w:r>
            <w:hyperlink r:id="rId13" w:history="1">
              <w:r w:rsidRPr="00862930">
                <w:rPr>
                  <w:rStyle w:val="a4"/>
                  <w:rFonts w:eastAsiaTheme="majorEastAsia"/>
                  <w:lang w:val="uk-UA"/>
                </w:rPr>
                <w:t>http://kafedrapsichiatrii.dsmu.edu.ua/</w:t>
              </w:r>
            </w:hyperlink>
          </w:p>
          <w:p w:rsidR="009A148D" w:rsidRDefault="009A148D" w:rsidP="004963A0">
            <w:pPr>
              <w:shd w:val="clear" w:color="auto" w:fill="F2F2F2" w:themeFill="background1" w:themeFillShade="F2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szCs w:val="24"/>
                <w:lang w:val="uk-UA"/>
              </w:rPr>
            </w:pPr>
            <w:r w:rsidRPr="00862930">
              <w:rPr>
                <w:b/>
                <w:szCs w:val="24"/>
                <w:lang w:val="uk-UA"/>
              </w:rPr>
              <w:t>Контактн</w:t>
            </w:r>
            <w:r>
              <w:rPr>
                <w:b/>
                <w:szCs w:val="24"/>
                <w:lang w:val="uk-UA"/>
              </w:rPr>
              <w:t>і</w:t>
            </w:r>
            <w:r w:rsidRPr="00862930">
              <w:rPr>
                <w:b/>
                <w:szCs w:val="24"/>
                <w:lang w:val="uk-UA"/>
              </w:rPr>
              <w:t xml:space="preserve"> мобільн</w:t>
            </w:r>
            <w:r>
              <w:rPr>
                <w:b/>
                <w:szCs w:val="24"/>
                <w:lang w:val="uk-UA"/>
              </w:rPr>
              <w:t>і</w:t>
            </w:r>
            <w:r w:rsidRPr="00862930">
              <w:rPr>
                <w:b/>
                <w:szCs w:val="24"/>
                <w:lang w:val="uk-UA"/>
              </w:rPr>
              <w:t xml:space="preserve"> телефон</w:t>
            </w:r>
            <w:r>
              <w:rPr>
                <w:b/>
                <w:szCs w:val="24"/>
                <w:lang w:val="uk-UA"/>
              </w:rPr>
              <w:t>и:</w:t>
            </w:r>
            <w:r w:rsidRPr="00862930">
              <w:rPr>
                <w:b/>
                <w:szCs w:val="24"/>
                <w:lang w:val="uk-UA"/>
              </w:rPr>
              <w:t xml:space="preserve"> </w:t>
            </w:r>
            <w:r w:rsidRPr="00862930">
              <w:rPr>
                <w:szCs w:val="24"/>
                <w:lang w:val="uk-UA"/>
              </w:rPr>
              <w:t>+38(0</w:t>
            </w:r>
            <w:r>
              <w:rPr>
                <w:szCs w:val="24"/>
                <w:lang w:val="uk-UA"/>
              </w:rPr>
              <w:t>50</w:t>
            </w:r>
            <w:r w:rsidRPr="00862930">
              <w:rPr>
                <w:szCs w:val="24"/>
                <w:lang w:val="uk-UA"/>
              </w:rPr>
              <w:t xml:space="preserve">) </w:t>
            </w:r>
            <w:r>
              <w:rPr>
                <w:szCs w:val="24"/>
                <w:lang w:val="uk-UA"/>
              </w:rPr>
              <w:t>988</w:t>
            </w:r>
            <w:r w:rsidRPr="00862930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48</w:t>
            </w:r>
            <w:r w:rsidRPr="00862930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 xml:space="preserve">29; </w:t>
            </w:r>
            <w:r w:rsidRPr="00862930">
              <w:rPr>
                <w:szCs w:val="24"/>
                <w:lang w:val="uk-UA"/>
              </w:rPr>
              <w:t>+38(0</w:t>
            </w:r>
            <w:r>
              <w:rPr>
                <w:szCs w:val="24"/>
                <w:lang w:val="uk-UA"/>
              </w:rPr>
              <w:t>50</w:t>
            </w:r>
            <w:r w:rsidRPr="00862930">
              <w:rPr>
                <w:szCs w:val="24"/>
                <w:lang w:val="uk-UA"/>
              </w:rPr>
              <w:t xml:space="preserve">) </w:t>
            </w:r>
            <w:r>
              <w:rPr>
                <w:szCs w:val="24"/>
                <w:lang w:val="uk-UA"/>
              </w:rPr>
              <w:t>817</w:t>
            </w:r>
            <w:r w:rsidRPr="00862930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58</w:t>
            </w:r>
            <w:r w:rsidRPr="00862930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70;</w:t>
            </w:r>
          </w:p>
          <w:p w:rsidR="009A148D" w:rsidRPr="001504C5" w:rsidRDefault="009A148D" w:rsidP="004963A0">
            <w:pPr>
              <w:ind w:left="0" w:right="68" w:firstLine="0"/>
              <w:jc w:val="left"/>
              <w:rPr>
                <w:szCs w:val="24"/>
                <w:lang w:val="uk-UA"/>
              </w:rPr>
            </w:pPr>
            <w:r w:rsidRPr="00862930">
              <w:rPr>
                <w:b/>
                <w:szCs w:val="24"/>
                <w:lang w:val="uk-UA"/>
              </w:rPr>
              <w:t>Інформаційні ресурси дисципліни «Медична психологія»</w:t>
            </w:r>
            <w:r>
              <w:rPr>
                <w:szCs w:val="24"/>
                <w:lang w:val="uk-UA"/>
              </w:rPr>
              <w:t xml:space="preserve"> – це н</w:t>
            </w:r>
            <w:r w:rsidRPr="001504C5">
              <w:rPr>
                <w:szCs w:val="24"/>
                <w:lang w:val="uk-UA"/>
              </w:rPr>
              <w:t xml:space="preserve">авчальна платформа </w:t>
            </w:r>
            <w:r w:rsidRPr="001504C5">
              <w:rPr>
                <w:szCs w:val="24"/>
              </w:rPr>
              <w:t>Google</w:t>
            </w:r>
            <w:r>
              <w:rPr>
                <w:szCs w:val="24"/>
                <w:lang w:val="uk-UA"/>
              </w:rPr>
              <w:t xml:space="preserve"> </w:t>
            </w:r>
            <w:r w:rsidRPr="001504C5">
              <w:rPr>
                <w:szCs w:val="24"/>
              </w:rPr>
              <w:t>Class</w:t>
            </w:r>
            <w:r w:rsidRPr="001504C5">
              <w:rPr>
                <w:szCs w:val="24"/>
                <w:lang w:val="uk-UA"/>
              </w:rPr>
              <w:t>, на якій розміщено:</w:t>
            </w:r>
          </w:p>
          <w:p w:rsidR="009A148D" w:rsidRPr="001504C5" w:rsidRDefault="009A148D" w:rsidP="004963A0">
            <w:pPr>
              <w:ind w:left="0" w:right="68" w:firstLine="0"/>
              <w:jc w:val="left"/>
              <w:rPr>
                <w:szCs w:val="24"/>
              </w:rPr>
            </w:pPr>
            <w:r w:rsidRPr="001504C5">
              <w:rPr>
                <w:szCs w:val="24"/>
                <w:lang w:val="uk-UA"/>
              </w:rPr>
              <w:t xml:space="preserve">1. </w:t>
            </w:r>
            <w:r w:rsidRPr="001504C5">
              <w:rPr>
                <w:szCs w:val="24"/>
              </w:rPr>
              <w:t>Авторські мультимедійні лекціїї.</w:t>
            </w:r>
          </w:p>
          <w:p w:rsidR="009A148D" w:rsidRDefault="009A148D" w:rsidP="004963A0">
            <w:pPr>
              <w:ind w:left="0" w:right="68" w:firstLine="0"/>
              <w:jc w:val="left"/>
              <w:rPr>
                <w:szCs w:val="24"/>
              </w:rPr>
            </w:pPr>
            <w:r w:rsidRPr="001504C5">
              <w:rPr>
                <w:szCs w:val="24"/>
              </w:rPr>
              <w:t>2. Методичні рекомендації для проведення практичних занять.</w:t>
            </w:r>
          </w:p>
          <w:p w:rsidR="009A148D" w:rsidRDefault="009A148D" w:rsidP="004963A0">
            <w:pPr>
              <w:ind w:left="0" w:right="68" w:firstLine="0"/>
              <w:jc w:val="left"/>
              <w:rPr>
                <w:szCs w:val="24"/>
              </w:rPr>
            </w:pPr>
            <w:r w:rsidRPr="001504C5">
              <w:rPr>
                <w:szCs w:val="24"/>
              </w:rPr>
              <w:t xml:space="preserve">3. Тести </w:t>
            </w:r>
            <w:r>
              <w:rPr>
                <w:szCs w:val="24"/>
                <w:lang w:val="uk-UA"/>
              </w:rPr>
              <w:t xml:space="preserve">та ситуаційні задачі </w:t>
            </w:r>
            <w:r w:rsidRPr="001504C5">
              <w:rPr>
                <w:szCs w:val="24"/>
              </w:rPr>
              <w:t xml:space="preserve">для поточного і </w:t>
            </w:r>
            <w:proofErr w:type="gramStart"/>
            <w:r w:rsidRPr="001504C5">
              <w:rPr>
                <w:szCs w:val="24"/>
              </w:rPr>
              <w:t>п</w:t>
            </w:r>
            <w:proofErr w:type="gramEnd"/>
            <w:r w:rsidRPr="001504C5">
              <w:rPr>
                <w:szCs w:val="24"/>
              </w:rPr>
              <w:t>ідсумкового контролю знань.</w:t>
            </w:r>
          </w:p>
          <w:p w:rsidR="009A148D" w:rsidRPr="001504C5" w:rsidRDefault="009A148D" w:rsidP="004963A0">
            <w:pPr>
              <w:ind w:left="0" w:right="68" w:firstLine="0"/>
              <w:jc w:val="left"/>
              <w:rPr>
                <w:color w:val="161514"/>
                <w:szCs w:val="24"/>
                <w:lang w:val="uk-UA"/>
              </w:rPr>
            </w:pPr>
            <w:r w:rsidRPr="001504C5">
              <w:rPr>
                <w:szCs w:val="24"/>
              </w:rPr>
              <w:t xml:space="preserve">4. Е-підручники, </w:t>
            </w:r>
            <w:proofErr w:type="gramStart"/>
            <w:r w:rsidRPr="001504C5">
              <w:rPr>
                <w:szCs w:val="24"/>
              </w:rPr>
              <w:t>пос</w:t>
            </w:r>
            <w:proofErr w:type="gramEnd"/>
            <w:r w:rsidRPr="001504C5">
              <w:rPr>
                <w:szCs w:val="24"/>
              </w:rPr>
              <w:t>ібники</w:t>
            </w:r>
            <w:r w:rsidRPr="001504C5">
              <w:rPr>
                <w:szCs w:val="24"/>
                <w:lang w:val="uk-UA"/>
              </w:rPr>
              <w:t xml:space="preserve">, навчальні відео </w:t>
            </w:r>
            <w:r w:rsidRPr="001504C5">
              <w:rPr>
                <w:szCs w:val="24"/>
              </w:rPr>
              <w:t>тощо.</w:t>
            </w:r>
          </w:p>
        </w:tc>
      </w:tr>
    </w:tbl>
    <w:p w:rsidR="009A148D" w:rsidRDefault="009A148D" w:rsidP="009A148D">
      <w:pPr>
        <w:spacing w:line="276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spacing w:line="276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spacing w:line="276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</w:p>
    <w:p w:rsidR="009A148D" w:rsidRPr="00501AD1" w:rsidRDefault="009A148D" w:rsidP="009A148D">
      <w:pPr>
        <w:spacing w:before="120" w:after="120" w:line="240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t>АНОТАЦІЯ ДО ДИСЦИПЛІНИ «МЕДИЧНА ПСИХОЛОГІЯ»</w:t>
      </w:r>
    </w:p>
    <w:p w:rsidR="009A148D" w:rsidRPr="00002F90" w:rsidRDefault="009A148D" w:rsidP="009A148D">
      <w:pPr>
        <w:spacing w:line="240" w:lineRule="auto"/>
        <w:ind w:left="357" w:right="68" w:firstLine="709"/>
        <w:rPr>
          <w:rStyle w:val="fontstyle01"/>
          <w:szCs w:val="24"/>
          <w:highlight w:val="yellow"/>
          <w:lang w:val="uk-UA"/>
        </w:rPr>
      </w:pPr>
      <w:r w:rsidRPr="00802E91">
        <w:rPr>
          <w:rStyle w:val="fontstyle01"/>
          <w:szCs w:val="24"/>
          <w:lang w:val="uk-UA"/>
        </w:rPr>
        <w:t>Медична психологія є сферою наукових знань і практичної</w:t>
      </w:r>
      <w:r w:rsidRPr="00802E91">
        <w:rPr>
          <w:szCs w:val="24"/>
          <w:lang w:val="uk-UA"/>
        </w:rPr>
        <w:br/>
      </w:r>
      <w:r w:rsidRPr="00802E91">
        <w:rPr>
          <w:rStyle w:val="fontstyle01"/>
          <w:szCs w:val="24"/>
          <w:lang w:val="uk-UA"/>
        </w:rPr>
        <w:t>роботи</w:t>
      </w:r>
      <w:r w:rsidRPr="00802E91">
        <w:rPr>
          <w:rStyle w:val="fontstyle21"/>
          <w:sz w:val="24"/>
          <w:szCs w:val="24"/>
          <w:lang w:val="uk-UA"/>
        </w:rPr>
        <w:t xml:space="preserve">, </w:t>
      </w:r>
      <w:r w:rsidRPr="00802E91">
        <w:rPr>
          <w:rStyle w:val="fontstyle01"/>
          <w:szCs w:val="24"/>
          <w:lang w:val="uk-UA"/>
        </w:rPr>
        <w:t>яка в рівній мірі належить як до медицини</w:t>
      </w:r>
      <w:r w:rsidRPr="00802E91">
        <w:rPr>
          <w:rStyle w:val="fontstyle21"/>
          <w:sz w:val="24"/>
          <w:szCs w:val="24"/>
          <w:lang w:val="uk-UA"/>
        </w:rPr>
        <w:t xml:space="preserve">, </w:t>
      </w:r>
      <w:r w:rsidRPr="00802E91">
        <w:rPr>
          <w:rStyle w:val="fontstyle01"/>
          <w:szCs w:val="24"/>
          <w:lang w:val="uk-UA"/>
        </w:rPr>
        <w:t>так і до психології</w:t>
      </w:r>
      <w:r w:rsidRPr="00802E91">
        <w:rPr>
          <w:rStyle w:val="fontstyle21"/>
          <w:sz w:val="24"/>
          <w:szCs w:val="24"/>
          <w:lang w:val="uk-UA"/>
        </w:rPr>
        <w:t>.</w:t>
      </w:r>
      <w:r w:rsidRPr="00802E91">
        <w:rPr>
          <w:rStyle w:val="10"/>
          <w:sz w:val="24"/>
          <w:szCs w:val="24"/>
          <w:lang w:val="uk-UA"/>
        </w:rPr>
        <w:t xml:space="preserve"> </w:t>
      </w:r>
      <w:r w:rsidRPr="00802E91">
        <w:rPr>
          <w:rStyle w:val="fontstyle01"/>
          <w:szCs w:val="24"/>
          <w:lang w:val="uk-UA"/>
        </w:rPr>
        <w:t>На розвиток медичної психології впливають такі медичні</w:t>
      </w:r>
      <w:r w:rsidRPr="00802E91">
        <w:rPr>
          <w:szCs w:val="24"/>
          <w:lang w:val="uk-UA"/>
        </w:rPr>
        <w:br/>
      </w:r>
      <w:r w:rsidRPr="00802E91">
        <w:rPr>
          <w:rStyle w:val="fontstyle01"/>
          <w:szCs w:val="24"/>
          <w:lang w:val="uk-UA"/>
        </w:rPr>
        <w:t>дисципліни як психіатрія</w:t>
      </w:r>
      <w:r w:rsidRPr="00802E91">
        <w:rPr>
          <w:rStyle w:val="fontstyle21"/>
          <w:sz w:val="24"/>
          <w:szCs w:val="24"/>
          <w:lang w:val="uk-UA"/>
        </w:rPr>
        <w:t xml:space="preserve">, </w:t>
      </w:r>
      <w:r w:rsidRPr="00802E91">
        <w:rPr>
          <w:rStyle w:val="fontstyle01"/>
          <w:szCs w:val="24"/>
          <w:lang w:val="uk-UA"/>
        </w:rPr>
        <w:t>неврологія</w:t>
      </w:r>
      <w:r w:rsidRPr="00802E91">
        <w:rPr>
          <w:rStyle w:val="fontstyle21"/>
          <w:sz w:val="24"/>
          <w:szCs w:val="24"/>
          <w:lang w:val="uk-UA"/>
        </w:rPr>
        <w:t xml:space="preserve">, </w:t>
      </w:r>
      <w:r w:rsidRPr="00802E91">
        <w:rPr>
          <w:rStyle w:val="fontstyle01"/>
          <w:szCs w:val="24"/>
          <w:lang w:val="uk-UA"/>
        </w:rPr>
        <w:t>нейрохірургія</w:t>
      </w:r>
      <w:r w:rsidRPr="00802E91">
        <w:rPr>
          <w:rStyle w:val="fontstyle21"/>
          <w:sz w:val="24"/>
          <w:szCs w:val="24"/>
          <w:lang w:val="uk-UA"/>
        </w:rPr>
        <w:t xml:space="preserve">,  </w:t>
      </w:r>
      <w:r w:rsidRPr="00802E91">
        <w:rPr>
          <w:rStyle w:val="fontstyle01"/>
          <w:szCs w:val="24"/>
          <w:lang w:val="uk-UA"/>
        </w:rPr>
        <w:t>психотерапія</w:t>
      </w:r>
      <w:r w:rsidRPr="00802E91">
        <w:rPr>
          <w:rStyle w:val="fontstyle21"/>
          <w:sz w:val="24"/>
          <w:szCs w:val="24"/>
          <w:lang w:val="uk-UA"/>
        </w:rPr>
        <w:t>,</w:t>
      </w:r>
      <w:r w:rsidRPr="00802E91">
        <w:rPr>
          <w:szCs w:val="24"/>
          <w:lang w:val="uk-UA"/>
        </w:rPr>
        <w:br/>
      </w:r>
      <w:r w:rsidRPr="00802E91">
        <w:rPr>
          <w:rStyle w:val="fontstyle01"/>
          <w:szCs w:val="24"/>
          <w:lang w:val="uk-UA"/>
        </w:rPr>
        <w:t>терапія</w:t>
      </w:r>
      <w:r w:rsidRPr="00802E91">
        <w:rPr>
          <w:rStyle w:val="fontstyle21"/>
          <w:sz w:val="24"/>
          <w:szCs w:val="24"/>
          <w:lang w:val="uk-UA"/>
        </w:rPr>
        <w:t xml:space="preserve">, </w:t>
      </w:r>
      <w:r w:rsidRPr="00802E91">
        <w:rPr>
          <w:rStyle w:val="fontstyle01"/>
          <w:szCs w:val="24"/>
          <w:lang w:val="uk-UA"/>
        </w:rPr>
        <w:t>і цей вплив є взаємним</w:t>
      </w:r>
      <w:r w:rsidRPr="00802E91">
        <w:rPr>
          <w:rStyle w:val="fontstyle21"/>
          <w:sz w:val="24"/>
          <w:szCs w:val="24"/>
          <w:lang w:val="uk-UA"/>
        </w:rPr>
        <w:t xml:space="preserve">. </w:t>
      </w:r>
      <w:r>
        <w:rPr>
          <w:rStyle w:val="fontstyle01"/>
          <w:szCs w:val="24"/>
          <w:lang w:val="uk-UA"/>
        </w:rPr>
        <w:t>З</w:t>
      </w:r>
      <w:r w:rsidRPr="00002F90">
        <w:rPr>
          <w:rStyle w:val="fontstyle01"/>
          <w:szCs w:val="24"/>
          <w:lang w:val="uk-UA"/>
        </w:rPr>
        <w:t>нання медичної психології</w:t>
      </w:r>
      <w:r>
        <w:rPr>
          <w:rStyle w:val="fontstyle01"/>
          <w:szCs w:val="24"/>
          <w:lang w:val="uk-UA"/>
        </w:rPr>
        <w:t xml:space="preserve"> </w:t>
      </w:r>
      <w:r w:rsidRPr="00002F90">
        <w:rPr>
          <w:rStyle w:val="fontstyle01"/>
          <w:szCs w:val="24"/>
          <w:lang w:val="uk-UA"/>
        </w:rPr>
        <w:t>останнім часом набули практичної значущості</w:t>
      </w:r>
      <w:r w:rsidRPr="00002F90">
        <w:rPr>
          <w:rStyle w:val="fontstyle21"/>
          <w:sz w:val="24"/>
          <w:szCs w:val="24"/>
          <w:lang w:val="uk-UA"/>
        </w:rPr>
        <w:t xml:space="preserve">, </w:t>
      </w:r>
      <w:r w:rsidRPr="00002F90">
        <w:rPr>
          <w:rStyle w:val="fontstyle01"/>
          <w:szCs w:val="24"/>
          <w:lang w:val="uk-UA"/>
        </w:rPr>
        <w:t>тому що дозволяють при</w:t>
      </w:r>
      <w:r>
        <w:rPr>
          <w:rStyle w:val="fontstyle01"/>
          <w:szCs w:val="24"/>
          <w:lang w:val="uk-UA"/>
        </w:rPr>
        <w:t xml:space="preserve"> </w:t>
      </w:r>
      <w:r w:rsidRPr="00002F90">
        <w:rPr>
          <w:rStyle w:val="fontstyle01"/>
          <w:szCs w:val="24"/>
          <w:lang w:val="uk-UA"/>
        </w:rPr>
        <w:t>багатьох соматичних хворобах попередити можливі психічні порушення</w:t>
      </w:r>
      <w:r>
        <w:rPr>
          <w:rStyle w:val="fontstyle01"/>
          <w:szCs w:val="24"/>
          <w:lang w:val="uk-UA"/>
        </w:rPr>
        <w:t xml:space="preserve"> </w:t>
      </w:r>
      <w:r w:rsidRPr="00002F90">
        <w:rPr>
          <w:rStyle w:val="fontstyle01"/>
          <w:szCs w:val="24"/>
          <w:lang w:val="uk-UA"/>
        </w:rPr>
        <w:t>і стан дезадаптації</w:t>
      </w:r>
      <w:r w:rsidRPr="00002F90">
        <w:rPr>
          <w:rStyle w:val="fontstyle21"/>
          <w:sz w:val="24"/>
          <w:szCs w:val="24"/>
          <w:lang w:val="uk-UA"/>
        </w:rPr>
        <w:t xml:space="preserve">. </w:t>
      </w:r>
      <w:r w:rsidRPr="00002F90">
        <w:rPr>
          <w:rStyle w:val="fontstyle01"/>
          <w:szCs w:val="24"/>
        </w:rPr>
        <w:t>Саме тому вивчення основ медичної психології</w:t>
      </w:r>
      <w:r>
        <w:rPr>
          <w:rStyle w:val="fontstyle01"/>
          <w:szCs w:val="24"/>
          <w:lang w:val="uk-UA"/>
        </w:rPr>
        <w:t xml:space="preserve"> </w:t>
      </w:r>
      <w:proofErr w:type="gramStart"/>
      <w:r w:rsidRPr="00002F90">
        <w:rPr>
          <w:rStyle w:val="fontstyle01"/>
          <w:szCs w:val="24"/>
        </w:rPr>
        <w:t>л</w:t>
      </w:r>
      <w:proofErr w:type="gramEnd"/>
      <w:r w:rsidRPr="00002F90">
        <w:rPr>
          <w:rStyle w:val="fontstyle01"/>
          <w:szCs w:val="24"/>
        </w:rPr>
        <w:t>ікарями є актуальним і перспективним для подальшого використання</w:t>
      </w:r>
      <w:r>
        <w:rPr>
          <w:rStyle w:val="fontstyle01"/>
          <w:szCs w:val="24"/>
          <w:lang w:val="uk-UA"/>
        </w:rPr>
        <w:t xml:space="preserve"> </w:t>
      </w:r>
      <w:r w:rsidRPr="00002F90">
        <w:rPr>
          <w:rStyle w:val="fontstyle01"/>
          <w:szCs w:val="24"/>
        </w:rPr>
        <w:t xml:space="preserve">цих знань </w:t>
      </w:r>
      <w:r>
        <w:rPr>
          <w:rStyle w:val="fontstyle01"/>
          <w:szCs w:val="24"/>
          <w:lang w:val="uk-UA"/>
        </w:rPr>
        <w:t xml:space="preserve">у лікарській </w:t>
      </w:r>
      <w:r w:rsidRPr="00002F90">
        <w:rPr>
          <w:rStyle w:val="fontstyle01"/>
          <w:szCs w:val="24"/>
        </w:rPr>
        <w:t>практиці</w:t>
      </w:r>
      <w:r w:rsidRPr="00002F90">
        <w:rPr>
          <w:rStyle w:val="fontstyle21"/>
          <w:sz w:val="24"/>
          <w:szCs w:val="24"/>
        </w:rPr>
        <w:t>.</w:t>
      </w:r>
      <w:r w:rsidRPr="00E04ED7">
        <w:t xml:space="preserve"> </w:t>
      </w:r>
    </w:p>
    <w:p w:rsidR="009A148D" w:rsidRPr="00802E91" w:rsidRDefault="009A148D" w:rsidP="009A148D">
      <w:pPr>
        <w:spacing w:line="240" w:lineRule="auto"/>
        <w:ind w:left="357" w:right="68" w:firstLine="709"/>
        <w:rPr>
          <w:rStyle w:val="fontstyle31"/>
          <w:rFonts w:ascii="Times New Roman" w:hAnsi="Times New Roman"/>
          <w:sz w:val="24"/>
          <w:szCs w:val="24"/>
          <w:lang w:val="uk-UA"/>
        </w:rPr>
      </w:pPr>
      <w:r w:rsidRPr="004514CE">
        <w:rPr>
          <w:rStyle w:val="fontstyle01"/>
          <w:rFonts w:eastAsiaTheme="majorEastAsia"/>
          <w:b/>
          <w:color w:val="0070C0"/>
          <w:szCs w:val="24"/>
          <w:lang w:val="uk-UA"/>
        </w:rPr>
        <w:t>Метою медичної психології</w:t>
      </w:r>
      <w:r w:rsidRPr="004514CE">
        <w:rPr>
          <w:rStyle w:val="fontstyle01"/>
          <w:rFonts w:eastAsiaTheme="majorEastAsia"/>
          <w:color w:val="0070C0"/>
          <w:szCs w:val="24"/>
          <w:lang w:val="uk-UA"/>
        </w:rPr>
        <w:t xml:space="preserve"> </w:t>
      </w:r>
      <w:r w:rsidRPr="00802E91">
        <w:rPr>
          <w:rStyle w:val="fontstyle21"/>
          <w:sz w:val="24"/>
          <w:szCs w:val="24"/>
          <w:lang w:val="uk-UA"/>
        </w:rPr>
        <w:t>є розробка заходів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, </w:t>
      </w:r>
      <w:r w:rsidRPr="00802E91">
        <w:rPr>
          <w:rStyle w:val="fontstyle21"/>
          <w:sz w:val="24"/>
          <w:szCs w:val="24"/>
          <w:lang w:val="uk-UA"/>
        </w:rPr>
        <w:t>спрямованих на</w:t>
      </w:r>
      <w:r w:rsidRPr="00802E91">
        <w:rPr>
          <w:szCs w:val="24"/>
          <w:lang w:val="uk-UA"/>
        </w:rPr>
        <w:br/>
      </w:r>
      <w:r w:rsidRPr="00802E91">
        <w:rPr>
          <w:rStyle w:val="fontstyle21"/>
          <w:sz w:val="24"/>
          <w:szCs w:val="24"/>
          <w:lang w:val="uk-UA"/>
        </w:rPr>
        <w:t>підвищення психічних ресурсів та адаптаційних можливостей людини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>,</w:t>
      </w:r>
      <w:r w:rsidRPr="00802E91">
        <w:rPr>
          <w:szCs w:val="24"/>
          <w:lang w:val="uk-UA"/>
        </w:rPr>
        <w:br/>
      </w:r>
      <w:r w:rsidRPr="00802E91">
        <w:rPr>
          <w:rStyle w:val="fontstyle21"/>
          <w:sz w:val="24"/>
          <w:szCs w:val="24"/>
          <w:lang w:val="uk-UA"/>
        </w:rPr>
        <w:t>психокорекційних форм впливу на процес одужання і пристосування до</w:t>
      </w:r>
      <w:r w:rsidRPr="00802E91">
        <w:rPr>
          <w:szCs w:val="24"/>
          <w:lang w:val="uk-UA"/>
        </w:rPr>
        <w:br/>
      </w:r>
      <w:r w:rsidRPr="00802E91">
        <w:rPr>
          <w:rStyle w:val="fontstyle21"/>
          <w:sz w:val="24"/>
          <w:szCs w:val="24"/>
          <w:lang w:val="uk-UA"/>
        </w:rPr>
        <w:t>хвороби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, </w:t>
      </w:r>
      <w:r w:rsidRPr="00802E91">
        <w:rPr>
          <w:rStyle w:val="fontstyle21"/>
          <w:sz w:val="24"/>
          <w:szCs w:val="24"/>
          <w:lang w:val="uk-UA"/>
        </w:rPr>
        <w:t>гармонізація психічного розвитку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, </w:t>
      </w:r>
      <w:r w:rsidRPr="00802E91">
        <w:rPr>
          <w:rStyle w:val="fontstyle21"/>
          <w:sz w:val="24"/>
          <w:szCs w:val="24"/>
          <w:lang w:val="uk-UA"/>
        </w:rPr>
        <w:t>охорона психічного</w:t>
      </w:r>
      <w:r w:rsidRPr="00802E91">
        <w:rPr>
          <w:szCs w:val="24"/>
          <w:lang w:val="uk-UA"/>
        </w:rPr>
        <w:br/>
      </w:r>
      <w:r w:rsidRPr="00802E91">
        <w:rPr>
          <w:rStyle w:val="fontstyle41"/>
          <w:rFonts w:ascii="Times New Roman" w:hAnsi="Times New Roman"/>
          <w:sz w:val="24"/>
          <w:szCs w:val="24"/>
          <w:lang w:val="uk-UA"/>
        </w:rPr>
        <w:t>з</w:t>
      </w:r>
      <w:r w:rsidRPr="00802E91">
        <w:rPr>
          <w:rStyle w:val="fontstyle21"/>
          <w:sz w:val="24"/>
          <w:szCs w:val="24"/>
          <w:lang w:val="uk-UA"/>
        </w:rPr>
        <w:t>доров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>’</w:t>
      </w:r>
      <w:r w:rsidRPr="00802E91">
        <w:rPr>
          <w:rStyle w:val="fontstyle21"/>
          <w:sz w:val="24"/>
          <w:szCs w:val="24"/>
          <w:lang w:val="uk-UA"/>
        </w:rPr>
        <w:t>я та профілактика психічної дезадаптації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, </w:t>
      </w:r>
      <w:r w:rsidRPr="00802E91">
        <w:rPr>
          <w:rStyle w:val="fontstyle21"/>
          <w:sz w:val="24"/>
          <w:szCs w:val="24"/>
          <w:lang w:val="uk-UA"/>
        </w:rPr>
        <w:t>викликаної хворобою</w:t>
      </w:r>
      <w:r w:rsidRPr="00802E91">
        <w:rPr>
          <w:szCs w:val="24"/>
          <w:lang w:val="uk-UA"/>
        </w:rPr>
        <w:br/>
      </w:r>
      <w:r w:rsidRPr="00802E91">
        <w:rPr>
          <w:rStyle w:val="fontstyle21"/>
          <w:sz w:val="24"/>
          <w:szCs w:val="24"/>
          <w:lang w:val="uk-UA"/>
        </w:rPr>
        <w:t>або професійною деформацією</w:t>
      </w:r>
      <w:r w:rsidRPr="00802E91">
        <w:rPr>
          <w:rStyle w:val="fontstyle31"/>
          <w:rFonts w:ascii="Times New Roman" w:hAnsi="Times New Roman"/>
          <w:sz w:val="24"/>
          <w:szCs w:val="24"/>
          <w:lang w:val="uk-UA"/>
        </w:rPr>
        <w:t>.</w:t>
      </w:r>
    </w:p>
    <w:p w:rsidR="009A148D" w:rsidRDefault="009A148D" w:rsidP="009A148D">
      <w:pPr>
        <w:spacing w:line="240" w:lineRule="auto"/>
        <w:ind w:firstLine="709"/>
        <w:rPr>
          <w:i/>
        </w:rPr>
      </w:pPr>
      <w:r w:rsidRPr="004514CE">
        <w:rPr>
          <w:b/>
          <w:color w:val="0070C0"/>
          <w:lang w:val="uk-UA"/>
        </w:rPr>
        <w:t>Предметом вивчення медичної психології</w:t>
      </w:r>
      <w:r w:rsidRPr="004514CE">
        <w:rPr>
          <w:color w:val="0070C0"/>
          <w:lang w:val="uk-UA"/>
        </w:rPr>
        <w:t xml:space="preserve"> </w:t>
      </w:r>
      <w:r w:rsidRPr="00802E91">
        <w:rPr>
          <w:lang w:val="uk-UA"/>
        </w:rPr>
        <w:t>є</w:t>
      </w:r>
      <w:r w:rsidRPr="00E04ED7">
        <w:rPr>
          <w:lang w:val="uk-UA"/>
        </w:rPr>
        <w:t xml:space="preserve"> </w:t>
      </w:r>
      <w:r w:rsidRPr="004514CE">
        <w:rPr>
          <w:i/>
          <w:color w:val="auto"/>
          <w:lang w:val="uk-UA"/>
        </w:rPr>
        <w:t xml:space="preserve">особистість хворої людини в широкому розумінні цього слова, медичний працівник </w:t>
      </w:r>
      <w:r w:rsidRPr="00E04ED7">
        <w:rPr>
          <w:lang w:val="uk-UA"/>
        </w:rPr>
        <w:t xml:space="preserve">і </w:t>
      </w:r>
      <w:r w:rsidRPr="00E04ED7">
        <w:rPr>
          <w:i/>
          <w:lang w:val="uk-UA"/>
        </w:rPr>
        <w:t>взаємини хворого та медичних працівників</w:t>
      </w:r>
      <w:r w:rsidRPr="00E04ED7">
        <w:rPr>
          <w:lang w:val="uk-UA"/>
        </w:rPr>
        <w:t xml:space="preserve"> на різних етапах їхнього спілкування. </w:t>
      </w:r>
      <w:r>
        <w:t xml:space="preserve">При цьому </w:t>
      </w:r>
      <w:proofErr w:type="gramStart"/>
      <w:r>
        <w:t>р</w:t>
      </w:r>
      <w:proofErr w:type="gramEnd"/>
      <w:r>
        <w:t xml:space="preserve">ізні </w:t>
      </w:r>
      <w:r>
        <w:rPr>
          <w:lang w:val="uk-UA"/>
        </w:rPr>
        <w:t xml:space="preserve">проблеми медичної психології </w:t>
      </w:r>
      <w:r>
        <w:t xml:space="preserve">розглядаються </w:t>
      </w:r>
      <w:r>
        <w:rPr>
          <w:lang w:val="uk-UA"/>
        </w:rPr>
        <w:t>навколо</w:t>
      </w:r>
      <w:r>
        <w:t xml:space="preserve"> до основної </w:t>
      </w:r>
      <w:r>
        <w:rPr>
          <w:lang w:val="uk-UA"/>
        </w:rPr>
        <w:t>задачі</w:t>
      </w:r>
      <w:r>
        <w:t xml:space="preserve"> - </w:t>
      </w:r>
      <w:r w:rsidRPr="009363EE">
        <w:rPr>
          <w:i/>
        </w:rPr>
        <w:t>наданню максимальної допомоги пацієнтові.</w:t>
      </w:r>
    </w:p>
    <w:p w:rsidR="009A148D" w:rsidRDefault="009A148D" w:rsidP="009A148D">
      <w:pPr>
        <w:spacing w:line="240" w:lineRule="auto"/>
        <w:ind w:firstLine="709"/>
        <w:rPr>
          <w:szCs w:val="24"/>
          <w:lang w:val="uk-UA"/>
        </w:rPr>
      </w:pPr>
      <w:r w:rsidRPr="00BD63B7">
        <w:rPr>
          <w:b/>
          <w:color w:val="0070C0"/>
          <w:szCs w:val="24"/>
          <w:lang w:val="uk-UA"/>
        </w:rPr>
        <w:t>Компетенції, отримані в результаті вивчення курсу “Медична психологія”</w:t>
      </w:r>
      <w:r w:rsidRPr="00802E91">
        <w:rPr>
          <w:szCs w:val="24"/>
          <w:lang w:val="uk-UA"/>
        </w:rPr>
        <w:t>,</w:t>
      </w:r>
      <w:r>
        <w:rPr>
          <w:lang w:val="uk-UA"/>
        </w:rPr>
        <w:t xml:space="preserve"> над</w:t>
      </w:r>
      <w:r w:rsidRPr="00802E91">
        <w:rPr>
          <w:szCs w:val="24"/>
          <w:lang w:val="uk-UA"/>
        </w:rPr>
        <w:t xml:space="preserve">адуть можливість </w:t>
      </w:r>
      <w:r>
        <w:rPr>
          <w:szCs w:val="24"/>
          <w:lang w:val="uk-UA"/>
        </w:rPr>
        <w:t xml:space="preserve">інтегрувати психічне здоров’я у первинну медичну ланку та </w:t>
      </w:r>
      <w:r w:rsidRPr="00802E91">
        <w:rPr>
          <w:szCs w:val="24"/>
          <w:lang w:val="uk-UA"/>
        </w:rPr>
        <w:t>впроваджувати ефективні методи</w:t>
      </w:r>
      <w:r>
        <w:rPr>
          <w:lang w:val="uk-UA"/>
        </w:rPr>
        <w:t xml:space="preserve"> </w:t>
      </w:r>
      <w:r w:rsidRPr="00802E91">
        <w:rPr>
          <w:szCs w:val="24"/>
          <w:lang w:val="uk-UA"/>
        </w:rPr>
        <w:t>клініко-психологічно</w:t>
      </w:r>
      <w:r>
        <w:rPr>
          <w:szCs w:val="24"/>
          <w:lang w:val="uk-UA"/>
        </w:rPr>
        <w:t>го</w:t>
      </w:r>
      <w:r w:rsidRPr="00802E91">
        <w:rPr>
          <w:szCs w:val="24"/>
          <w:lang w:val="uk-UA"/>
        </w:rPr>
        <w:t xml:space="preserve"> дослідженн</w:t>
      </w:r>
      <w:r>
        <w:rPr>
          <w:szCs w:val="24"/>
          <w:lang w:val="uk-UA"/>
        </w:rPr>
        <w:t>я</w:t>
      </w:r>
      <w:r w:rsidRPr="00802E91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і </w:t>
      </w:r>
      <w:r w:rsidRPr="00802E91">
        <w:rPr>
          <w:szCs w:val="24"/>
          <w:lang w:val="uk-UA"/>
        </w:rPr>
        <w:t>оцін</w:t>
      </w:r>
      <w:r>
        <w:rPr>
          <w:szCs w:val="24"/>
          <w:lang w:val="uk-UA"/>
        </w:rPr>
        <w:t>ки</w:t>
      </w:r>
      <w:r w:rsidRPr="00802E91">
        <w:rPr>
          <w:szCs w:val="24"/>
          <w:lang w:val="uk-UA"/>
        </w:rPr>
        <w:t xml:space="preserve"> стану пацієнт</w:t>
      </w:r>
      <w:r>
        <w:rPr>
          <w:szCs w:val="24"/>
          <w:lang w:val="uk-UA"/>
        </w:rPr>
        <w:t xml:space="preserve">ів, надавати </w:t>
      </w:r>
      <w:r>
        <w:rPr>
          <w:lang w:val="uk-UA"/>
        </w:rPr>
        <w:t>психологічну</w:t>
      </w:r>
      <w:r w:rsidRPr="00802E91">
        <w:rPr>
          <w:lang w:val="uk-UA"/>
        </w:rPr>
        <w:t xml:space="preserve"> </w:t>
      </w:r>
      <w:r w:rsidRPr="00802E91">
        <w:rPr>
          <w:szCs w:val="24"/>
          <w:lang w:val="uk-UA"/>
        </w:rPr>
        <w:t>допомог</w:t>
      </w:r>
      <w:r>
        <w:rPr>
          <w:szCs w:val="24"/>
          <w:lang w:val="uk-UA"/>
        </w:rPr>
        <w:t>у</w:t>
      </w:r>
      <w:r w:rsidRPr="00802E91">
        <w:rPr>
          <w:szCs w:val="24"/>
          <w:lang w:val="uk-UA"/>
        </w:rPr>
        <w:t xml:space="preserve"> </w:t>
      </w:r>
      <w:r w:rsidRPr="00ED16CA">
        <w:rPr>
          <w:szCs w:val="24"/>
          <w:lang w:val="uk-UA"/>
        </w:rPr>
        <w:t xml:space="preserve">із застосуванням сучасних досягнень у галузях психотерапії, психопрофілактики, психогігієни. </w:t>
      </w:r>
      <w:r>
        <w:rPr>
          <w:szCs w:val="24"/>
          <w:lang w:val="uk-UA"/>
        </w:rPr>
        <w:t>За допомогою сучасних методик</w:t>
      </w:r>
      <w:r w:rsidRPr="00F760AE">
        <w:rPr>
          <w:szCs w:val="24"/>
          <w:lang w:val="uk-UA"/>
        </w:rPr>
        <w:t xml:space="preserve"> </w:t>
      </w:r>
      <w:r w:rsidRPr="009D0A9E">
        <w:rPr>
          <w:szCs w:val="24"/>
          <w:lang w:val="uk-UA"/>
        </w:rPr>
        <w:t>медичної психології</w:t>
      </w:r>
      <w:r>
        <w:rPr>
          <w:szCs w:val="24"/>
          <w:lang w:val="uk-UA"/>
        </w:rPr>
        <w:t>, виконання вправ та ситуаційних завдань дозволить в</w:t>
      </w:r>
      <w:r w:rsidRPr="009D0A9E">
        <w:rPr>
          <w:szCs w:val="24"/>
          <w:lang w:val="uk-UA"/>
        </w:rPr>
        <w:t xml:space="preserve">иробити </w:t>
      </w:r>
      <w:r>
        <w:rPr>
          <w:szCs w:val="24"/>
          <w:lang w:val="uk-UA"/>
        </w:rPr>
        <w:t xml:space="preserve">ефективну </w:t>
      </w:r>
      <w:r w:rsidRPr="009D0A9E">
        <w:rPr>
          <w:szCs w:val="24"/>
          <w:lang w:val="uk-UA"/>
        </w:rPr>
        <w:t xml:space="preserve">тактику поведінки з </w:t>
      </w:r>
      <w:r>
        <w:rPr>
          <w:szCs w:val="24"/>
          <w:lang w:val="uk-UA"/>
        </w:rPr>
        <w:t>пацієнтами в</w:t>
      </w:r>
      <w:r w:rsidRPr="009D0A9E">
        <w:rPr>
          <w:szCs w:val="24"/>
          <w:lang w:val="uk-UA"/>
        </w:rPr>
        <w:t xml:space="preserve"> залежно</w:t>
      </w:r>
      <w:r>
        <w:rPr>
          <w:szCs w:val="24"/>
          <w:lang w:val="uk-UA"/>
        </w:rPr>
        <w:t>сті</w:t>
      </w:r>
      <w:r w:rsidRPr="009D0A9E">
        <w:rPr>
          <w:szCs w:val="24"/>
          <w:lang w:val="uk-UA"/>
        </w:rPr>
        <w:t xml:space="preserve"> від хвороби, набути навичок корекції </w:t>
      </w:r>
      <w:r>
        <w:rPr>
          <w:szCs w:val="24"/>
          <w:lang w:val="uk-UA"/>
        </w:rPr>
        <w:t xml:space="preserve">емоційних </w:t>
      </w:r>
      <w:r w:rsidRPr="009D0A9E">
        <w:rPr>
          <w:szCs w:val="24"/>
          <w:lang w:val="uk-UA"/>
        </w:rPr>
        <w:t xml:space="preserve">переживань </w:t>
      </w:r>
      <w:r>
        <w:rPr>
          <w:szCs w:val="24"/>
          <w:lang w:val="uk-UA"/>
        </w:rPr>
        <w:t>пацієнтів</w:t>
      </w:r>
      <w:r w:rsidRPr="009D0A9E">
        <w:rPr>
          <w:szCs w:val="24"/>
          <w:lang w:val="uk-UA"/>
        </w:rPr>
        <w:t xml:space="preserve"> у зв'язку </w:t>
      </w:r>
      <w:r>
        <w:rPr>
          <w:szCs w:val="24"/>
          <w:lang w:val="uk-UA"/>
        </w:rPr>
        <w:t>і</w:t>
      </w:r>
      <w:r w:rsidRPr="009D0A9E">
        <w:rPr>
          <w:szCs w:val="24"/>
          <w:lang w:val="uk-UA"/>
        </w:rPr>
        <w:t>з хворобою, корекції психологічного реагування особистості на ті, чи інші стресори. формувати адекватні взаємовідносини лікаря, медичного персоналу і хворого, моделювати павички професійної поведінки</w:t>
      </w:r>
      <w:r>
        <w:rPr>
          <w:szCs w:val="24"/>
          <w:lang w:val="uk-UA"/>
        </w:rPr>
        <w:t xml:space="preserve"> та </w:t>
      </w:r>
      <w:r w:rsidRPr="009D0A9E">
        <w:rPr>
          <w:szCs w:val="24"/>
          <w:lang w:val="uk-UA"/>
        </w:rPr>
        <w:t>імідж медичного працівника.</w:t>
      </w:r>
    </w:p>
    <w:p w:rsidR="009A148D" w:rsidRPr="00ED16CA" w:rsidRDefault="009A148D" w:rsidP="009A148D">
      <w:pPr>
        <w:spacing w:line="240" w:lineRule="auto"/>
        <w:ind w:left="357" w:right="68" w:firstLine="709"/>
        <w:rPr>
          <w:szCs w:val="24"/>
          <w:lang w:val="uk-UA"/>
        </w:rPr>
      </w:pPr>
    </w:p>
    <w:p w:rsidR="009A148D" w:rsidRDefault="009A148D" w:rsidP="009A148D">
      <w:pPr>
        <w:spacing w:before="120" w:after="120" w:line="240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t xml:space="preserve">ПОЛІТИКА </w:t>
      </w:r>
      <w:r>
        <w:rPr>
          <w:b/>
          <w:color w:val="0070C0"/>
          <w:szCs w:val="24"/>
          <w:lang w:val="uk-UA"/>
        </w:rPr>
        <w:t>КУРСУ</w:t>
      </w:r>
      <w:r w:rsidRPr="00501AD1">
        <w:rPr>
          <w:b/>
          <w:color w:val="0070C0"/>
          <w:szCs w:val="24"/>
          <w:lang w:val="uk-UA"/>
        </w:rPr>
        <w:t xml:space="preserve"> 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rStyle w:val="fontstyle01"/>
          <w:szCs w:val="24"/>
          <w:lang w:val="uk-UA"/>
        </w:rPr>
      </w:pPr>
      <w:r w:rsidRPr="00FE008E">
        <w:rPr>
          <w:rStyle w:val="fontstyle01"/>
          <w:b/>
          <w:color w:val="0070C0"/>
          <w:szCs w:val="24"/>
          <w:lang w:val="uk-UA"/>
        </w:rPr>
        <w:lastRenderedPageBreak/>
        <w:t xml:space="preserve">1. Академічна доброчесність. </w:t>
      </w:r>
      <w:r w:rsidRPr="00FE008E">
        <w:rPr>
          <w:rStyle w:val="fontstyle01"/>
          <w:szCs w:val="24"/>
          <w:lang w:val="uk-UA"/>
        </w:rPr>
        <w:t xml:space="preserve">Студенти зобов'язані дотримуватися принципів академічної доброчесності, усвідомлювати наслідки її порушення. Академічна доброчесність передбачає: 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szCs w:val="24"/>
          <w:lang w:val="uk-UA"/>
        </w:rPr>
      </w:pPr>
      <w:r w:rsidRPr="00FE008E">
        <w:rPr>
          <w:szCs w:val="24"/>
          <w:lang w:val="uk-UA"/>
        </w:rPr>
        <w:t xml:space="preserve">- самостійне виконання навчальних завдань, завдань поточного та підсумкового контролю результатів навчання; 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szCs w:val="24"/>
          <w:lang w:val="uk-UA"/>
        </w:rPr>
      </w:pPr>
      <w:r w:rsidRPr="00FE008E">
        <w:rPr>
          <w:szCs w:val="24"/>
          <w:lang w:val="uk-UA"/>
        </w:rPr>
        <w:t xml:space="preserve">- посилання на джерела інформації у разі використання </w:t>
      </w:r>
      <w:r>
        <w:rPr>
          <w:szCs w:val="24"/>
          <w:lang w:val="uk-UA"/>
        </w:rPr>
        <w:t xml:space="preserve">запозичених </w:t>
      </w:r>
      <w:r w:rsidRPr="00FE008E">
        <w:rPr>
          <w:szCs w:val="24"/>
          <w:lang w:val="uk-UA"/>
        </w:rPr>
        <w:t>ідей, тверджень, відомостей;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rStyle w:val="fontstyle01"/>
          <w:szCs w:val="24"/>
          <w:lang w:val="uk-UA"/>
        </w:rPr>
      </w:pPr>
      <w:r w:rsidRPr="00FE008E">
        <w:rPr>
          <w:szCs w:val="24"/>
          <w:lang w:val="uk-UA"/>
        </w:rPr>
        <w:t xml:space="preserve">- надання достовірної інформації про використані методики досліджень і джерела інформації. 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szCs w:val="24"/>
          <w:lang w:val="uk-UA"/>
        </w:rPr>
      </w:pPr>
      <w:r w:rsidRPr="00FE008E">
        <w:rPr>
          <w:rStyle w:val="fontstyle01"/>
          <w:b/>
          <w:color w:val="0070C0"/>
          <w:szCs w:val="24"/>
          <w:lang w:val="uk-UA"/>
        </w:rPr>
        <w:t xml:space="preserve">2. Відвідування занять </w:t>
      </w:r>
      <w:r w:rsidRPr="00FE008E">
        <w:rPr>
          <w:rStyle w:val="fontstyle01"/>
          <w:szCs w:val="24"/>
          <w:lang w:val="uk-UA"/>
        </w:rPr>
        <w:t xml:space="preserve">є важливою складовою навчання. Очікується, що всі студенти відвідають аудиторні практичні заняття курсу, а також </w:t>
      </w:r>
      <w:r w:rsidRPr="00FE008E">
        <w:rPr>
          <w:szCs w:val="24"/>
          <w:lang w:val="uk-UA"/>
        </w:rPr>
        <w:t xml:space="preserve">заняття  на навчальній платформі </w:t>
      </w:r>
      <w:r w:rsidRPr="00FE008E">
        <w:rPr>
          <w:szCs w:val="24"/>
        </w:rPr>
        <w:t>Google</w:t>
      </w:r>
      <w:r w:rsidRPr="00FE008E">
        <w:rPr>
          <w:szCs w:val="24"/>
          <w:lang w:val="uk-UA"/>
        </w:rPr>
        <w:t xml:space="preserve"> </w:t>
      </w:r>
      <w:r w:rsidRPr="00FE008E">
        <w:rPr>
          <w:szCs w:val="24"/>
        </w:rPr>
        <w:t>Class</w:t>
      </w:r>
      <w:r w:rsidRPr="00FE008E">
        <w:rPr>
          <w:szCs w:val="24"/>
          <w:lang w:val="uk-UA"/>
        </w:rPr>
        <w:t xml:space="preserve">, до якої у кожного здобувача є доступ. 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color w:val="C00000"/>
          <w:sz w:val="24"/>
          <w:szCs w:val="24"/>
        </w:rPr>
      </w:pPr>
      <w:r w:rsidRPr="005E1A73">
        <w:rPr>
          <w:rStyle w:val="fontstyle21"/>
          <w:color w:val="C00000"/>
          <w:sz w:val="24"/>
          <w:szCs w:val="24"/>
        </w:rPr>
        <w:t xml:space="preserve">Відвідування занять є обов’язковим компонентом оцінювання, </w:t>
      </w:r>
      <w:proofErr w:type="gramStart"/>
      <w:r w:rsidRPr="005E1A73">
        <w:rPr>
          <w:rStyle w:val="fontstyle21"/>
          <w:color w:val="C00000"/>
          <w:sz w:val="24"/>
          <w:szCs w:val="24"/>
        </w:rPr>
        <w:t>за</w:t>
      </w:r>
      <w:proofErr w:type="gramEnd"/>
      <w:r w:rsidRPr="005E1A73">
        <w:rPr>
          <w:color w:val="C00000"/>
          <w:szCs w:val="24"/>
        </w:rPr>
        <w:br/>
      </w:r>
      <w:r w:rsidRPr="005E1A73">
        <w:rPr>
          <w:rStyle w:val="fontstyle21"/>
          <w:color w:val="C00000"/>
          <w:sz w:val="24"/>
          <w:szCs w:val="24"/>
        </w:rPr>
        <w:t xml:space="preserve">яке нараховуються бали. </w:t>
      </w:r>
    </w:p>
    <w:p w:rsidR="009A148D" w:rsidRPr="00F13A5E" w:rsidRDefault="009A148D" w:rsidP="009A148D">
      <w:pPr>
        <w:spacing w:line="240" w:lineRule="auto"/>
        <w:ind w:left="357" w:right="68" w:firstLine="709"/>
        <w:rPr>
          <w:b/>
          <w:szCs w:val="24"/>
          <w:lang w:val="uk-UA"/>
        </w:rPr>
      </w:pPr>
      <w:r w:rsidRPr="00F13A5E">
        <w:rPr>
          <w:rStyle w:val="fontstyle21"/>
          <w:color w:val="C00000"/>
          <w:sz w:val="24"/>
          <w:szCs w:val="24"/>
        </w:rPr>
        <w:t>Роботи, які здаються із порушенням терміні</w:t>
      </w:r>
      <w:proofErr w:type="gramStart"/>
      <w:r w:rsidRPr="00F13A5E">
        <w:rPr>
          <w:rStyle w:val="fontstyle21"/>
          <w:color w:val="C00000"/>
          <w:sz w:val="24"/>
          <w:szCs w:val="24"/>
        </w:rPr>
        <w:t>в</w:t>
      </w:r>
      <w:proofErr w:type="gramEnd"/>
      <w:r w:rsidRPr="00F13A5E">
        <w:rPr>
          <w:rStyle w:val="fontstyle21"/>
          <w:color w:val="C00000"/>
          <w:sz w:val="24"/>
          <w:szCs w:val="24"/>
        </w:rPr>
        <w:t xml:space="preserve"> без поважних причин, оцінюються на нижчу оцінку</w:t>
      </w:r>
      <w:r w:rsidRPr="00F13A5E">
        <w:rPr>
          <w:rStyle w:val="fontstyle21"/>
          <w:color w:val="C00000"/>
          <w:sz w:val="24"/>
          <w:szCs w:val="24"/>
          <w:lang w:val="uk-UA"/>
        </w:rPr>
        <w:t>.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rStyle w:val="fontstyle01"/>
          <w:szCs w:val="24"/>
          <w:lang w:val="uk-UA"/>
        </w:rPr>
      </w:pPr>
      <w:r w:rsidRPr="00FE008E">
        <w:rPr>
          <w:rStyle w:val="fontstyle01"/>
          <w:b/>
          <w:color w:val="0070C0"/>
          <w:szCs w:val="24"/>
          <w:lang w:val="uk-UA"/>
        </w:rPr>
        <w:t xml:space="preserve">3. Пропущені заняття </w:t>
      </w:r>
      <w:r w:rsidRPr="00FE008E">
        <w:rPr>
          <w:rStyle w:val="fontstyle01"/>
          <w:szCs w:val="24"/>
          <w:lang w:val="uk-UA"/>
        </w:rPr>
        <w:t xml:space="preserve">мають бути відпрацьовані не пізніше, ніж за тиждень до залікової сесії у контактні години на очних консультаціях викладача та </w:t>
      </w:r>
      <w:r>
        <w:rPr>
          <w:rStyle w:val="fontstyle01"/>
          <w:szCs w:val="24"/>
          <w:lang w:val="uk-UA"/>
        </w:rPr>
        <w:t>в он-лайн режимі</w:t>
      </w:r>
      <w:r w:rsidRPr="00FE008E">
        <w:rPr>
          <w:rStyle w:val="fontstyle01"/>
          <w:szCs w:val="24"/>
          <w:lang w:val="uk-UA"/>
        </w:rPr>
        <w:t>.</w:t>
      </w:r>
      <w:r w:rsidRPr="00FE008E">
        <w:rPr>
          <w:sz w:val="30"/>
          <w:szCs w:val="30"/>
        </w:rPr>
        <w:t xml:space="preserve"> </w:t>
      </w:r>
      <w:r w:rsidRPr="00FE008E">
        <w:rPr>
          <w:szCs w:val="24"/>
        </w:rPr>
        <w:t>Графік розміщено на сайті кафедри.</w:t>
      </w:r>
      <w:r w:rsidRPr="005E1A73">
        <w:rPr>
          <w:rStyle w:val="fontstyle21"/>
        </w:rPr>
        <w:t xml:space="preserve"> </w:t>
      </w:r>
      <w:r w:rsidRPr="005E1A73">
        <w:rPr>
          <w:rStyle w:val="fontstyle21"/>
          <w:sz w:val="24"/>
          <w:szCs w:val="24"/>
        </w:rPr>
        <w:t>Перескладання відбувається із</w:t>
      </w:r>
      <w:r w:rsidRPr="005E1A73">
        <w:rPr>
          <w:rFonts w:ascii="ArialMT" w:hAnsi="ArialMT"/>
          <w:szCs w:val="24"/>
        </w:rPr>
        <w:br/>
      </w:r>
      <w:r w:rsidRPr="005E1A73">
        <w:rPr>
          <w:rStyle w:val="fontstyle21"/>
          <w:sz w:val="24"/>
          <w:szCs w:val="24"/>
        </w:rPr>
        <w:t>дозволу деканату за наявності поважних причин (наприклад, лікарняний).</w:t>
      </w:r>
    </w:p>
    <w:p w:rsidR="009A148D" w:rsidRPr="00FE008E" w:rsidRDefault="009A148D" w:rsidP="009A148D">
      <w:pPr>
        <w:spacing w:after="0" w:line="240" w:lineRule="auto"/>
        <w:ind w:left="369" w:right="68" w:firstLine="709"/>
        <w:rPr>
          <w:rStyle w:val="fontstyle01"/>
          <w:szCs w:val="24"/>
        </w:rPr>
      </w:pPr>
      <w:r w:rsidRPr="00FE008E">
        <w:rPr>
          <w:rStyle w:val="fontstyle01"/>
          <w:b/>
          <w:color w:val="0070C0"/>
          <w:szCs w:val="24"/>
          <w:lang w:val="uk-UA"/>
        </w:rPr>
        <w:t xml:space="preserve">4. </w:t>
      </w:r>
      <w:r w:rsidRPr="00FE008E">
        <w:rPr>
          <w:rStyle w:val="fontstyle01"/>
          <w:b/>
          <w:color w:val="0070C0"/>
          <w:szCs w:val="24"/>
        </w:rPr>
        <w:t>Поведінка на заняттях</w:t>
      </w:r>
      <w:r w:rsidRPr="00FE008E">
        <w:rPr>
          <w:rStyle w:val="fontstyle01"/>
          <w:b/>
          <w:color w:val="0070C0"/>
          <w:szCs w:val="24"/>
          <w:lang w:val="uk-UA"/>
        </w:rPr>
        <w:t xml:space="preserve">. </w:t>
      </w:r>
      <w:proofErr w:type="gramStart"/>
      <w:r w:rsidRPr="00FE008E">
        <w:rPr>
          <w:rStyle w:val="fontstyle21"/>
          <w:sz w:val="24"/>
          <w:szCs w:val="24"/>
        </w:rPr>
        <w:t>Недопустим</w:t>
      </w:r>
      <w:proofErr w:type="gramEnd"/>
      <w:r w:rsidRPr="00FE008E">
        <w:rPr>
          <w:rStyle w:val="fontstyle21"/>
          <w:sz w:val="24"/>
          <w:szCs w:val="24"/>
        </w:rPr>
        <w:t>ість</w:t>
      </w:r>
      <w:r>
        <w:rPr>
          <w:rStyle w:val="fontstyle21"/>
          <w:sz w:val="24"/>
          <w:szCs w:val="24"/>
        </w:rPr>
        <w:t xml:space="preserve"> </w:t>
      </w:r>
      <w:r w:rsidRPr="00FE008E">
        <w:rPr>
          <w:rStyle w:val="fontstyle01"/>
          <w:szCs w:val="24"/>
        </w:rPr>
        <w:t>запізнень на заняття, списування та плагіат, несвоєчасне виконання поставленого завдання.</w:t>
      </w:r>
    </w:p>
    <w:p w:rsidR="009A148D" w:rsidRPr="00FD5B63" w:rsidRDefault="009A148D" w:rsidP="009A148D">
      <w:pPr>
        <w:spacing w:after="0" w:line="240" w:lineRule="auto"/>
        <w:ind w:left="369" w:right="68" w:firstLine="709"/>
        <w:rPr>
          <w:i/>
          <w:szCs w:val="24"/>
        </w:rPr>
      </w:pPr>
      <w:r w:rsidRPr="00FE008E">
        <w:rPr>
          <w:rStyle w:val="fontstyle01"/>
          <w:i/>
          <w:szCs w:val="24"/>
          <w:lang w:val="uk-UA"/>
        </w:rPr>
        <w:t>При організації освітнього процесу в Донецькому національному медичному університеті (ДНМУ) студенти, викладачі та адміністрація діють відповідно до</w:t>
      </w:r>
      <w:r>
        <w:rPr>
          <w:rStyle w:val="fontstyle01"/>
          <w:i/>
          <w:szCs w:val="24"/>
          <w:lang w:val="uk-UA"/>
        </w:rPr>
        <w:t>:</w:t>
      </w:r>
      <w:r w:rsidRPr="00FE008E">
        <w:rPr>
          <w:rStyle w:val="fontstyle01"/>
          <w:i/>
          <w:szCs w:val="24"/>
          <w:lang w:val="uk-UA"/>
        </w:rPr>
        <w:t xml:space="preserve"> Положення про організацію освітнього процесу у ДНМУ</w:t>
      </w:r>
      <w:r>
        <w:rPr>
          <w:rStyle w:val="fontstyle01"/>
          <w:i/>
          <w:szCs w:val="24"/>
          <w:lang w:val="uk-UA"/>
        </w:rPr>
        <w:t xml:space="preserve">, </w:t>
      </w:r>
      <w:r w:rsidRPr="00FE008E">
        <w:rPr>
          <w:rStyle w:val="fontstyle01"/>
          <w:i/>
          <w:szCs w:val="24"/>
          <w:lang w:val="uk-UA"/>
        </w:rPr>
        <w:t>Положення про права та обов’язки студентів ДНМУ</w:t>
      </w:r>
      <w:r>
        <w:rPr>
          <w:rStyle w:val="fontstyle01"/>
          <w:i/>
          <w:szCs w:val="24"/>
          <w:lang w:val="uk-UA"/>
        </w:rPr>
        <w:t xml:space="preserve">, </w:t>
      </w:r>
      <w:r w:rsidRPr="00FD5B63">
        <w:rPr>
          <w:bCs/>
          <w:i/>
          <w:szCs w:val="24"/>
        </w:rPr>
        <w:t>Положення про організацію та проведення контрольних заходів, відпрацювання пропущених занять та підвищення рейтингу</w:t>
      </w:r>
      <w:r>
        <w:rPr>
          <w:bCs/>
          <w:i/>
          <w:szCs w:val="24"/>
          <w:lang w:val="uk-UA"/>
        </w:rPr>
        <w:t>,</w:t>
      </w:r>
      <w:r>
        <w:rPr>
          <w:rStyle w:val="fontstyle01"/>
          <w:i/>
          <w:szCs w:val="24"/>
          <w:lang w:val="uk-UA"/>
        </w:rPr>
        <w:t xml:space="preserve"> Положення про дистанційне навчання в ДНМУ. </w:t>
      </w:r>
    </w:p>
    <w:p w:rsidR="009A148D" w:rsidRPr="00FD5B63" w:rsidRDefault="009A148D" w:rsidP="009A148D">
      <w:pPr>
        <w:shd w:val="clear" w:color="auto" w:fill="FFFFFF"/>
        <w:spacing w:after="0" w:line="276" w:lineRule="auto"/>
        <w:ind w:right="0"/>
        <w:jc w:val="left"/>
        <w:rPr>
          <w:rStyle w:val="fontstyle01"/>
          <w:b/>
          <w:color w:val="0070C0"/>
          <w:szCs w:val="24"/>
        </w:rPr>
      </w:pPr>
    </w:p>
    <w:p w:rsidR="009A148D" w:rsidRDefault="009A148D" w:rsidP="009A148D">
      <w:pPr>
        <w:shd w:val="clear" w:color="auto" w:fill="FFFFFF"/>
        <w:spacing w:after="120" w:line="276" w:lineRule="auto"/>
        <w:ind w:left="368" w:right="0" w:hanging="11"/>
        <w:jc w:val="center"/>
        <w:rPr>
          <w:rStyle w:val="fontstyle01"/>
          <w:b/>
          <w:color w:val="0070C0"/>
          <w:szCs w:val="24"/>
          <w:lang w:val="uk-UA"/>
        </w:rPr>
      </w:pPr>
      <w:r w:rsidRPr="00092D65">
        <w:rPr>
          <w:rStyle w:val="fontstyle01"/>
          <w:b/>
          <w:color w:val="0070C0"/>
          <w:szCs w:val="24"/>
          <w:lang w:val="uk-UA"/>
        </w:rPr>
        <w:t>ПРЕРЕКВІЗИТИ</w:t>
      </w:r>
      <w:r>
        <w:rPr>
          <w:rStyle w:val="fontstyle01"/>
          <w:b/>
          <w:color w:val="0070C0"/>
          <w:szCs w:val="24"/>
          <w:lang w:val="uk-UA"/>
        </w:rPr>
        <w:t xml:space="preserve"> І ПОСТРЕКВІЗИТИ</w:t>
      </w:r>
    </w:p>
    <w:p w:rsidR="009A148D" w:rsidRDefault="009A148D" w:rsidP="009A148D">
      <w:pPr>
        <w:shd w:val="clear" w:color="auto" w:fill="FFFFFF"/>
        <w:spacing w:after="0" w:line="240" w:lineRule="auto"/>
        <w:ind w:right="0" w:firstLine="338"/>
        <w:rPr>
          <w:rStyle w:val="fontstyle21"/>
          <w:sz w:val="24"/>
          <w:szCs w:val="24"/>
          <w:lang w:val="uk-UA"/>
        </w:rPr>
      </w:pPr>
      <w:r w:rsidRPr="004514CE">
        <w:rPr>
          <w:rStyle w:val="fontstyle21"/>
          <w:sz w:val="24"/>
          <w:szCs w:val="24"/>
          <w:lang w:val="uk-UA"/>
        </w:rPr>
        <w:t xml:space="preserve">  </w:t>
      </w:r>
      <w:r w:rsidRPr="00E65B5F">
        <w:rPr>
          <w:rStyle w:val="fontstyle21"/>
          <w:b/>
          <w:i/>
          <w:color w:val="0070C0"/>
          <w:sz w:val="24"/>
          <w:szCs w:val="24"/>
          <w:lang w:val="uk-UA"/>
        </w:rPr>
        <w:t>Пререквізити.</w:t>
      </w:r>
      <w:r w:rsidRPr="00E65B5F">
        <w:rPr>
          <w:rStyle w:val="fontstyle21"/>
          <w:color w:val="0070C0"/>
          <w:sz w:val="24"/>
          <w:szCs w:val="24"/>
          <w:lang w:val="uk-UA"/>
        </w:rPr>
        <w:t xml:space="preserve">   </w:t>
      </w:r>
      <w:r w:rsidRPr="004514CE">
        <w:rPr>
          <w:rStyle w:val="fontstyle21"/>
          <w:sz w:val="24"/>
          <w:szCs w:val="24"/>
          <w:lang w:val="uk-UA"/>
        </w:rPr>
        <w:t>Ефективність засвоєння змісту дисципліни «Медична психологія» значно підвищиться, якщо здобувач попередньо опанував матеріал з основ</w:t>
      </w:r>
      <w:r w:rsidRPr="004514CE">
        <w:rPr>
          <w:rStyle w:val="fontstyle21"/>
          <w:color w:val="auto"/>
          <w:sz w:val="24"/>
          <w:szCs w:val="24"/>
          <w:lang w:val="uk-UA"/>
        </w:rPr>
        <w:t xml:space="preserve"> психології, </w:t>
      </w:r>
      <w:r>
        <w:rPr>
          <w:rStyle w:val="fontstyle21"/>
          <w:color w:val="auto"/>
          <w:sz w:val="24"/>
          <w:szCs w:val="24"/>
          <w:lang w:val="uk-UA"/>
        </w:rPr>
        <w:t xml:space="preserve">основ </w:t>
      </w:r>
      <w:r w:rsidRPr="004514CE">
        <w:rPr>
          <w:rStyle w:val="fontstyle21"/>
          <w:color w:val="auto"/>
          <w:sz w:val="24"/>
          <w:szCs w:val="24"/>
          <w:lang w:val="uk-UA"/>
        </w:rPr>
        <w:t xml:space="preserve">біоетики та біобезпеки, анатомії людини, </w:t>
      </w:r>
      <w:r w:rsidRPr="004514CE">
        <w:rPr>
          <w:rStyle w:val="fontstyle21"/>
          <w:sz w:val="24"/>
          <w:szCs w:val="24"/>
          <w:lang w:val="uk-UA"/>
        </w:rPr>
        <w:t>фізіології, патофізіології,</w:t>
      </w:r>
      <w:r>
        <w:rPr>
          <w:rStyle w:val="fontstyle21"/>
          <w:sz w:val="24"/>
          <w:szCs w:val="24"/>
          <w:lang w:val="uk-UA"/>
        </w:rPr>
        <w:t xml:space="preserve"> патоморфології,</w:t>
      </w:r>
      <w:r w:rsidRPr="004514CE">
        <w:rPr>
          <w:rStyle w:val="fontstyle21"/>
          <w:sz w:val="24"/>
          <w:szCs w:val="24"/>
          <w:lang w:val="uk-UA"/>
        </w:rPr>
        <w:t xml:space="preserve"> біо</w:t>
      </w:r>
      <w:r>
        <w:rPr>
          <w:rStyle w:val="fontstyle21"/>
          <w:sz w:val="24"/>
          <w:szCs w:val="24"/>
          <w:lang w:val="uk-UA"/>
        </w:rPr>
        <w:t>органічної та біологічної хімії</w:t>
      </w:r>
      <w:r w:rsidRPr="004514CE">
        <w:rPr>
          <w:rStyle w:val="fontstyle21"/>
          <w:sz w:val="24"/>
          <w:szCs w:val="24"/>
          <w:lang w:val="uk-UA"/>
        </w:rPr>
        <w:t xml:space="preserve"> та інтегрується з цими дисциплінами. </w:t>
      </w:r>
    </w:p>
    <w:p w:rsidR="009A148D" w:rsidRPr="004514CE" w:rsidRDefault="009A148D" w:rsidP="009A148D">
      <w:pPr>
        <w:shd w:val="clear" w:color="auto" w:fill="FFFFFF"/>
        <w:spacing w:after="0" w:line="240" w:lineRule="auto"/>
        <w:ind w:right="0" w:firstLine="338"/>
        <w:rPr>
          <w:b/>
          <w:bCs/>
          <w:szCs w:val="24"/>
          <w:lang w:val="uk-UA"/>
        </w:rPr>
      </w:pPr>
      <w:r w:rsidRPr="00E65B5F">
        <w:rPr>
          <w:rStyle w:val="fontstyle21"/>
          <w:b/>
          <w:i/>
          <w:color w:val="0070C0"/>
          <w:sz w:val="24"/>
          <w:szCs w:val="24"/>
          <w:lang w:val="uk-UA"/>
        </w:rPr>
        <w:t>П</w:t>
      </w:r>
      <w:r>
        <w:rPr>
          <w:rStyle w:val="fontstyle21"/>
          <w:b/>
          <w:i/>
          <w:color w:val="0070C0"/>
          <w:sz w:val="24"/>
          <w:szCs w:val="24"/>
          <w:lang w:val="uk-UA"/>
        </w:rPr>
        <w:t>ост</w:t>
      </w:r>
      <w:r w:rsidRPr="00E65B5F">
        <w:rPr>
          <w:rStyle w:val="fontstyle21"/>
          <w:b/>
          <w:i/>
          <w:color w:val="0070C0"/>
          <w:sz w:val="24"/>
          <w:szCs w:val="24"/>
          <w:lang w:val="uk-UA"/>
        </w:rPr>
        <w:t>реквізити.</w:t>
      </w:r>
      <w:r w:rsidRPr="00E65B5F">
        <w:rPr>
          <w:rStyle w:val="fontstyle21"/>
          <w:color w:val="0070C0"/>
          <w:sz w:val="24"/>
          <w:szCs w:val="24"/>
          <w:lang w:val="uk-UA"/>
        </w:rPr>
        <w:t xml:space="preserve">   </w:t>
      </w:r>
      <w:r>
        <w:rPr>
          <w:lang w:val="uk-UA"/>
        </w:rPr>
        <w:t xml:space="preserve">Набуття здобувачами </w:t>
      </w:r>
      <w:r w:rsidRPr="00E65B5F">
        <w:rPr>
          <w:lang w:val="uk-UA"/>
        </w:rPr>
        <w:t xml:space="preserve">компетенцій </w:t>
      </w:r>
      <w:r>
        <w:rPr>
          <w:lang w:val="uk-UA"/>
        </w:rPr>
        <w:t xml:space="preserve">дозволить </w:t>
      </w:r>
      <w:r w:rsidRPr="00E65B5F">
        <w:rPr>
          <w:lang w:val="uk-UA"/>
        </w:rPr>
        <w:t>застосовувати знання з медичної психології в процесі подальшого вивчення дисциплін: психіатрія,</w:t>
      </w:r>
      <w:r>
        <w:rPr>
          <w:lang w:val="uk-UA"/>
        </w:rPr>
        <w:t xml:space="preserve"> </w:t>
      </w:r>
      <w:r w:rsidRPr="00E65B5F">
        <w:rPr>
          <w:lang w:val="uk-UA"/>
        </w:rPr>
        <w:t>наркологія,</w:t>
      </w:r>
      <w:r>
        <w:rPr>
          <w:lang w:val="uk-UA"/>
        </w:rPr>
        <w:t xml:space="preserve"> </w:t>
      </w:r>
      <w:r w:rsidRPr="00E65B5F">
        <w:rPr>
          <w:lang w:val="uk-UA"/>
        </w:rPr>
        <w:t xml:space="preserve">внутрішня медицина, </w:t>
      </w:r>
      <w:r>
        <w:rPr>
          <w:lang w:val="uk-UA"/>
        </w:rPr>
        <w:t xml:space="preserve">неврологія, </w:t>
      </w:r>
      <w:r w:rsidRPr="00E65B5F">
        <w:rPr>
          <w:lang w:val="uk-UA"/>
        </w:rPr>
        <w:t>акушерство, спеціалізовані стоматологічні</w:t>
      </w:r>
      <w:r>
        <w:rPr>
          <w:lang w:val="uk-UA"/>
        </w:rPr>
        <w:t xml:space="preserve">, педіатричні, фармакологічні </w:t>
      </w:r>
      <w:r w:rsidRPr="00E65B5F">
        <w:rPr>
          <w:lang w:val="uk-UA"/>
        </w:rPr>
        <w:t>дисципліни.</w:t>
      </w:r>
      <w:r w:rsidRPr="005432B1">
        <w:rPr>
          <w:rStyle w:val="fontstyle21"/>
          <w:sz w:val="24"/>
          <w:szCs w:val="24"/>
          <w:lang w:val="uk-UA"/>
        </w:rPr>
        <w:t xml:space="preserve"> </w:t>
      </w:r>
      <w:r w:rsidRPr="004514CE">
        <w:rPr>
          <w:rStyle w:val="fontstyle21"/>
          <w:sz w:val="24"/>
          <w:szCs w:val="24"/>
          <w:lang w:val="uk-UA"/>
        </w:rPr>
        <w:t>Навчальна дисципліна «Медична психологія» з</w:t>
      </w:r>
      <w:r w:rsidRPr="004514CE">
        <w:rPr>
          <w:lang w:val="uk-UA"/>
        </w:rPr>
        <w:t xml:space="preserve">акладає основи вивчення </w:t>
      </w:r>
      <w:r>
        <w:rPr>
          <w:lang w:val="uk-UA"/>
        </w:rPr>
        <w:t xml:space="preserve">здобувачами </w:t>
      </w:r>
      <w:r w:rsidRPr="004514CE">
        <w:rPr>
          <w:lang w:val="uk-UA"/>
        </w:rPr>
        <w:t>клінічних дисциплін, що передбачає інтеграцію викладання з цими дисциплінами та формування умінь застосовувати знання з психіатрії та наркології в процесі подальшого навчання й у професійній діяльності; основи здорового способу життя та профілактики психічних порушень у процесі життєдіяльності.</w:t>
      </w:r>
    </w:p>
    <w:p w:rsidR="009A148D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9A148D" w:rsidRPr="004514CE" w:rsidRDefault="009A148D" w:rsidP="009A148D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0070C0"/>
          <w:szCs w:val="24"/>
          <w:lang w:val="uk-UA"/>
        </w:rPr>
      </w:pPr>
      <w:r w:rsidRPr="004514CE">
        <w:rPr>
          <w:b/>
          <w:color w:val="0070C0"/>
          <w:szCs w:val="24"/>
          <w:lang w:val="uk-UA"/>
        </w:rPr>
        <w:lastRenderedPageBreak/>
        <w:t xml:space="preserve">ОПИС </w:t>
      </w:r>
      <w:r>
        <w:rPr>
          <w:b/>
          <w:color w:val="0070C0"/>
          <w:szCs w:val="24"/>
          <w:lang w:val="uk-UA"/>
        </w:rPr>
        <w:t xml:space="preserve">ТА ЗМІСТ </w:t>
      </w:r>
      <w:r w:rsidRPr="004514CE">
        <w:rPr>
          <w:b/>
          <w:color w:val="0070C0"/>
          <w:szCs w:val="24"/>
          <w:lang w:val="uk-UA"/>
        </w:rPr>
        <w:t>НАВЧАЛЬНОЇ ДИСЦИПЛІНИ</w:t>
      </w:r>
    </w:p>
    <w:p w:rsidR="009A148D" w:rsidRPr="004514CE" w:rsidRDefault="009A148D" w:rsidP="009A148D">
      <w:pPr>
        <w:shd w:val="clear" w:color="auto" w:fill="FFFFFF"/>
        <w:spacing w:after="0" w:line="240" w:lineRule="auto"/>
        <w:ind w:left="0" w:right="0" w:firstLine="708"/>
        <w:jc w:val="left"/>
        <w:rPr>
          <w:b/>
          <w:i/>
          <w:color w:val="0070C0"/>
          <w:lang w:val="uk-UA"/>
        </w:rPr>
      </w:pPr>
      <w:r>
        <w:rPr>
          <w:b/>
          <w:i/>
          <w:color w:val="0070C0"/>
          <w:lang w:val="uk-UA"/>
        </w:rPr>
        <w:t>Форми і методи навчання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</w:pPr>
      <w:r w:rsidRPr="004514CE">
        <w:t xml:space="preserve">Курс буде викладений у формі </w:t>
      </w:r>
      <w:r w:rsidRPr="004514CE">
        <w:rPr>
          <w:lang w:val="uk-UA"/>
        </w:rPr>
        <w:t xml:space="preserve">практичних </w:t>
      </w:r>
      <w:r w:rsidRPr="004514CE">
        <w:t>занять (</w:t>
      </w:r>
      <w:r w:rsidRPr="004514CE">
        <w:rPr>
          <w:lang w:val="uk-UA"/>
        </w:rPr>
        <w:t>15</w:t>
      </w:r>
      <w:r w:rsidRPr="004514CE">
        <w:t xml:space="preserve"> год.) і організації самостійної роботи </w:t>
      </w:r>
      <w:r w:rsidRPr="004514CE">
        <w:rPr>
          <w:lang w:val="uk-UA"/>
        </w:rPr>
        <w:t xml:space="preserve">здобувачів </w:t>
      </w:r>
      <w:r w:rsidRPr="004514CE">
        <w:t>(</w:t>
      </w:r>
      <w:r w:rsidRPr="004514CE">
        <w:rPr>
          <w:lang w:val="uk-UA"/>
        </w:rPr>
        <w:t>30</w:t>
      </w:r>
      <w:r w:rsidRPr="004514CE">
        <w:t xml:space="preserve"> год.). 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</w:pPr>
      <w:r w:rsidRPr="004514CE">
        <w:t xml:space="preserve">Консультації – </w:t>
      </w:r>
      <w:r>
        <w:t>групов</w:t>
      </w:r>
      <w:r>
        <w:rPr>
          <w:lang w:val="uk-UA"/>
        </w:rPr>
        <w:t>і</w:t>
      </w:r>
      <w:r>
        <w:t xml:space="preserve"> та </w:t>
      </w:r>
      <w:r w:rsidRPr="004514CE">
        <w:t xml:space="preserve">індивідуальні. 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</w:pPr>
      <w:r w:rsidRPr="004514CE">
        <w:t xml:space="preserve">При проведенні </w:t>
      </w:r>
      <w:r w:rsidRPr="004514CE">
        <w:rPr>
          <w:lang w:val="uk-UA"/>
        </w:rPr>
        <w:t xml:space="preserve">практичних </w:t>
      </w:r>
      <w:r w:rsidRPr="004514CE">
        <w:t xml:space="preserve">занять використовуються </w:t>
      </w:r>
      <w:r w:rsidRPr="004514CE">
        <w:rPr>
          <w:lang w:val="uk-UA"/>
        </w:rPr>
        <w:t xml:space="preserve">наступні </w:t>
      </w:r>
      <w:r w:rsidRPr="004514CE">
        <w:t>методи навчання: словесні, наочні, практичні</w:t>
      </w:r>
      <w:r>
        <w:rPr>
          <w:lang w:val="uk-UA"/>
        </w:rPr>
        <w:t>, інтерактивні</w:t>
      </w:r>
      <w:r w:rsidRPr="004514CE">
        <w:t>; пояснювальн</w:t>
      </w:r>
      <w:proofErr w:type="gramStart"/>
      <w:r w:rsidRPr="004514CE">
        <w:t>о-</w:t>
      </w:r>
      <w:proofErr w:type="gramEnd"/>
      <w:r w:rsidRPr="004514CE">
        <w:t>ілюстративн</w:t>
      </w:r>
      <w:r>
        <w:rPr>
          <w:lang w:val="uk-UA"/>
        </w:rPr>
        <w:t>і</w:t>
      </w:r>
      <w:r w:rsidRPr="004514CE">
        <w:t>, репродуктивн</w:t>
      </w:r>
      <w:r>
        <w:rPr>
          <w:lang w:val="uk-UA"/>
        </w:rPr>
        <w:t>і</w:t>
      </w:r>
      <w:r w:rsidRPr="004514CE">
        <w:t>, проблемне викладання, частково-пошуков</w:t>
      </w:r>
      <w:r>
        <w:rPr>
          <w:lang w:val="uk-UA"/>
        </w:rPr>
        <w:t>і</w:t>
      </w:r>
      <w:r w:rsidRPr="004514CE">
        <w:t>, дослідницьк</w:t>
      </w:r>
      <w:r>
        <w:rPr>
          <w:lang w:val="uk-UA"/>
        </w:rPr>
        <w:t xml:space="preserve">і, еврістичні практичні завдання; </w:t>
      </w:r>
      <w:r w:rsidRPr="004514CE">
        <w:t>самостійн</w:t>
      </w:r>
      <w:r>
        <w:rPr>
          <w:lang w:val="uk-UA"/>
        </w:rPr>
        <w:t>а</w:t>
      </w:r>
      <w:r w:rsidRPr="004514CE">
        <w:t xml:space="preserve"> робот</w:t>
      </w:r>
      <w:r>
        <w:rPr>
          <w:lang w:val="uk-UA"/>
        </w:rPr>
        <w:t>а</w:t>
      </w:r>
      <w:r w:rsidRPr="004514CE">
        <w:t xml:space="preserve"> </w:t>
      </w:r>
      <w:r w:rsidRPr="004514CE">
        <w:rPr>
          <w:lang w:val="uk-UA"/>
        </w:rPr>
        <w:t xml:space="preserve">здобувачів </w:t>
      </w:r>
      <w:r w:rsidRPr="004514CE">
        <w:t xml:space="preserve">з осмислення й засвоєння нового матеріалу роботи із застосування знань на практиці та вироблення вмінь і навичок, методи організації та здійснення навчально-пізнавальної діяльності; стимулювання й мотивація навчання, контролю, самоконтролю. </w:t>
      </w:r>
    </w:p>
    <w:p w:rsidR="009A148D" w:rsidRPr="002A3ED9" w:rsidRDefault="009A148D" w:rsidP="009A148D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  <w:r w:rsidRPr="0001205F">
        <w:rPr>
          <w:rStyle w:val="fontstyle21"/>
          <w:rFonts w:eastAsiaTheme="majorEastAsia"/>
          <w:sz w:val="24"/>
          <w:szCs w:val="24"/>
        </w:rPr>
        <w:t xml:space="preserve">Таблиця </w:t>
      </w:r>
      <w:r>
        <w:rPr>
          <w:rStyle w:val="fontstyle21"/>
          <w:rFonts w:eastAsiaTheme="majorEastAsia"/>
          <w:sz w:val="24"/>
          <w:szCs w:val="24"/>
          <w:lang w:val="uk-UA"/>
        </w:rPr>
        <w:t>1</w:t>
      </w:r>
    </w:p>
    <w:p w:rsidR="009A148D" w:rsidRPr="004514CE" w:rsidRDefault="009A148D" w:rsidP="009A148D">
      <w:pPr>
        <w:shd w:val="clear" w:color="auto" w:fill="FFFFFF"/>
        <w:spacing w:after="0" w:line="276" w:lineRule="auto"/>
        <w:ind w:left="0" w:right="0" w:firstLine="709"/>
        <w:jc w:val="righ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175"/>
      </w:tblGrid>
      <w:tr w:rsidR="009A148D" w:rsidRPr="00604A43" w:rsidTr="004963A0">
        <w:trPr>
          <w:trHeight w:val="3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148D" w:rsidRPr="003C7B13" w:rsidRDefault="009A148D" w:rsidP="004963A0">
            <w:pPr>
              <w:jc w:val="center"/>
              <w:rPr>
                <w:color w:val="auto"/>
                <w:sz w:val="22"/>
              </w:rPr>
            </w:pPr>
            <w:r w:rsidRPr="003C7B13">
              <w:rPr>
                <w:iCs/>
                <w:color w:val="auto"/>
                <w:sz w:val="22"/>
              </w:rPr>
              <w:t>Найменування показників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3C7B13" w:rsidRDefault="009A148D" w:rsidP="004963A0">
            <w:pPr>
              <w:jc w:val="center"/>
              <w:rPr>
                <w:color w:val="auto"/>
                <w:sz w:val="22"/>
              </w:rPr>
            </w:pPr>
            <w:r w:rsidRPr="003C7B13">
              <w:rPr>
                <w:iCs/>
                <w:sz w:val="22"/>
              </w:rPr>
              <w:t>Характеристика дисципліни за формами н</w:t>
            </w:r>
            <w:r>
              <w:rPr>
                <w:iCs/>
                <w:sz w:val="22"/>
                <w:lang w:val="uk-UA"/>
              </w:rPr>
              <w:t>а</w:t>
            </w:r>
            <w:r w:rsidRPr="003C7B13">
              <w:rPr>
                <w:iCs/>
                <w:sz w:val="22"/>
              </w:rPr>
              <w:t>вчання</w:t>
            </w:r>
          </w:p>
        </w:tc>
      </w:tr>
      <w:tr w:rsidR="009A148D" w:rsidRPr="00604A43" w:rsidTr="004963A0">
        <w:trPr>
          <w:trHeight w:val="260"/>
        </w:trPr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148D" w:rsidRPr="00604A43" w:rsidRDefault="009A148D" w:rsidP="004963A0">
            <w:pPr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CF0C0F" w:rsidRDefault="009A148D" w:rsidP="004963A0">
            <w:pPr>
              <w:jc w:val="center"/>
              <w:rPr>
                <w:i/>
                <w:color w:val="auto"/>
                <w:lang w:val="uk-UA"/>
              </w:rPr>
            </w:pPr>
            <w:r w:rsidRPr="00CF0C0F">
              <w:rPr>
                <w:i/>
                <w:color w:val="auto"/>
                <w:sz w:val="22"/>
                <w:lang w:val="uk-UA"/>
              </w:rPr>
              <w:t>денна</w:t>
            </w:r>
          </w:p>
        </w:tc>
      </w:tr>
      <w:tr w:rsidR="009A148D" w:rsidRPr="00604A43" w:rsidTr="004963A0">
        <w:trPr>
          <w:trHeight w:val="341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48D" w:rsidRPr="00CF6CE6" w:rsidRDefault="009A148D" w:rsidP="004963A0">
            <w:pPr>
              <w:jc w:val="center"/>
              <w:rPr>
                <w:b/>
                <w:color w:val="auto"/>
                <w:lang w:val="uk-UA" w:eastAsia="ar-SA"/>
              </w:rPr>
            </w:pPr>
            <w:r w:rsidRPr="00501AD1">
              <w:rPr>
                <w:b/>
                <w:color w:val="0070C0"/>
                <w:lang w:val="uk-UA"/>
              </w:rPr>
              <w:t>Медична психологія</w:t>
            </w:r>
          </w:p>
        </w:tc>
      </w:tr>
      <w:tr w:rsidR="009A148D" w:rsidRPr="00604A43" w:rsidTr="004963A0">
        <w:trPr>
          <w:trHeight w:val="19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Статус дисципліни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н</w:t>
            </w:r>
            <w:r>
              <w:rPr>
                <w:color w:val="auto"/>
              </w:rPr>
              <w:t>ормативна</w:t>
            </w: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Мова викладання, навчання та оцінювання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jc w:val="center"/>
              <w:rPr>
                <w:color w:val="auto"/>
              </w:rPr>
            </w:pPr>
            <w:r w:rsidRPr="00604A43">
              <w:rPr>
                <w:color w:val="auto"/>
              </w:rPr>
              <w:t>українська</w:t>
            </w: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Загальний обсяг: кредиті</w:t>
            </w:r>
            <w:proofErr w:type="gramStart"/>
            <w:r w:rsidRPr="00604A43">
              <w:rPr>
                <w:iCs/>
              </w:rPr>
              <w:t>в</w:t>
            </w:r>
            <w:proofErr w:type="gramEnd"/>
            <w:r w:rsidRPr="00604A43">
              <w:rPr>
                <w:iCs/>
              </w:rPr>
              <w:t xml:space="preserve"> / годин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1,5</w:t>
            </w:r>
            <w:r w:rsidRPr="00604A43"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45</w:t>
            </w: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Курс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Семестр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Кількість змістовних модулів за розподілом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A148D" w:rsidRPr="00604A43" w:rsidTr="004963A0">
        <w:trPr>
          <w:trHeight w:val="19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>Обсяг кредиті</w:t>
            </w:r>
            <w:proofErr w:type="gramStart"/>
            <w:r w:rsidRPr="00604A43">
              <w:rPr>
                <w:iCs/>
              </w:rPr>
              <w:t>в</w:t>
            </w:r>
            <w:proofErr w:type="gramEnd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1,5</w:t>
            </w: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 xml:space="preserve">Обсяг годин, </w:t>
            </w:r>
            <w:proofErr w:type="gramStart"/>
            <w:r w:rsidRPr="00604A43">
              <w:rPr>
                <w:iCs/>
              </w:rPr>
              <w:t>в</w:t>
            </w:r>
            <w:proofErr w:type="gramEnd"/>
            <w:r w:rsidRPr="00604A43">
              <w:rPr>
                <w:iCs/>
              </w:rPr>
              <w:t xml:space="preserve"> тому числі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45</w:t>
            </w:r>
          </w:p>
        </w:tc>
      </w:tr>
      <w:tr w:rsidR="009A148D" w:rsidRPr="00604A43" w:rsidTr="004963A0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ind w:firstLine="284"/>
              <w:rPr>
                <w:color w:val="auto"/>
              </w:rPr>
            </w:pPr>
            <w:r w:rsidRPr="00604A43">
              <w:rPr>
                <w:iCs/>
              </w:rPr>
              <w:t>Аудиторні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</w:t>
            </w:r>
          </w:p>
        </w:tc>
      </w:tr>
      <w:tr w:rsidR="009A148D" w:rsidRPr="00604A43" w:rsidTr="004963A0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ind w:firstLine="284"/>
              <w:rPr>
                <w:iCs/>
              </w:rPr>
            </w:pPr>
            <w:r w:rsidRPr="00604A43">
              <w:rPr>
                <w:iCs/>
              </w:rPr>
              <w:t>Самостійна робота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</w:t>
            </w:r>
          </w:p>
        </w:tc>
      </w:tr>
      <w:tr w:rsidR="009A148D" w:rsidRPr="00604A43" w:rsidTr="004963A0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8F5D93" w:rsidRDefault="009A148D" w:rsidP="004963A0">
            <w:pPr>
              <w:ind w:firstLine="284"/>
              <w:rPr>
                <w:iCs/>
              </w:rPr>
            </w:pPr>
            <w:r w:rsidRPr="008F5D93">
              <w:rPr>
                <w:iCs/>
              </w:rPr>
              <w:t>Модульний контроль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jc w:val="center"/>
              <w:rPr>
                <w:color w:val="auto"/>
              </w:rPr>
            </w:pPr>
          </w:p>
        </w:tc>
      </w:tr>
      <w:tr w:rsidR="009A148D" w:rsidRPr="00604A43" w:rsidTr="004963A0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847021" w:rsidRDefault="009A148D" w:rsidP="004963A0">
            <w:pPr>
              <w:ind w:firstLine="284"/>
              <w:rPr>
                <w:iCs/>
              </w:rPr>
            </w:pPr>
            <w:r w:rsidRPr="00847021">
              <w:rPr>
                <w:iCs/>
              </w:rPr>
              <w:t>Семестровий контроль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604A43" w:rsidRDefault="009A148D" w:rsidP="004963A0">
            <w:pPr>
              <w:jc w:val="center"/>
              <w:rPr>
                <w:color w:val="auto"/>
              </w:rPr>
            </w:pP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847021" w:rsidRDefault="009A148D" w:rsidP="004963A0">
            <w:pPr>
              <w:ind w:firstLine="284"/>
              <w:rPr>
                <w:color w:val="auto"/>
              </w:rPr>
            </w:pPr>
            <w:r w:rsidRPr="00847021">
              <w:rPr>
                <w:color w:val="auto"/>
              </w:rPr>
              <w:t>Індиві</w:t>
            </w:r>
            <w:proofErr w:type="gramStart"/>
            <w:r w:rsidRPr="00847021">
              <w:rPr>
                <w:color w:val="auto"/>
              </w:rPr>
              <w:t>дуальна</w:t>
            </w:r>
            <w:proofErr w:type="gramEnd"/>
            <w:r w:rsidRPr="00847021">
              <w:rPr>
                <w:color w:val="auto"/>
              </w:rPr>
              <w:t xml:space="preserve"> робота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</w:p>
        </w:tc>
      </w:tr>
      <w:tr w:rsidR="009A148D" w:rsidRPr="00604A43" w:rsidTr="004963A0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148D" w:rsidRPr="00604A43" w:rsidRDefault="009A148D" w:rsidP="004963A0">
            <w:pPr>
              <w:rPr>
                <w:color w:val="auto"/>
              </w:rPr>
            </w:pPr>
            <w:r w:rsidRPr="00604A43">
              <w:rPr>
                <w:iCs/>
              </w:rPr>
              <w:t xml:space="preserve">Форма </w:t>
            </w:r>
            <w:proofErr w:type="gramStart"/>
            <w:r w:rsidRPr="00604A43">
              <w:rPr>
                <w:iCs/>
              </w:rPr>
              <w:t>семестрового</w:t>
            </w:r>
            <w:proofErr w:type="gramEnd"/>
            <w:r w:rsidRPr="00604A43">
              <w:rPr>
                <w:iCs/>
              </w:rPr>
              <w:t xml:space="preserve"> контролю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48D" w:rsidRPr="00CF0C0F" w:rsidRDefault="009A148D" w:rsidP="004963A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</w:tbl>
    <w:p w:rsidR="009A148D" w:rsidRDefault="009A148D" w:rsidP="009A148D">
      <w:pPr>
        <w:shd w:val="clear" w:color="auto" w:fill="FFFFFF"/>
        <w:spacing w:after="0" w:line="276" w:lineRule="auto"/>
        <w:ind w:left="0" w:right="0" w:firstLine="708"/>
        <w:jc w:val="left"/>
        <w:rPr>
          <w:b/>
          <w:i/>
          <w:color w:val="0070C0"/>
          <w:lang w:val="uk-UA"/>
        </w:rPr>
      </w:pPr>
    </w:p>
    <w:p w:rsidR="009A148D" w:rsidRPr="002F51B0" w:rsidRDefault="009A148D" w:rsidP="009A148D">
      <w:pPr>
        <w:pStyle w:val="a3"/>
        <w:spacing w:after="0" w:line="240" w:lineRule="auto"/>
        <w:ind w:right="0" w:firstLine="0"/>
        <w:jc w:val="left"/>
        <w:rPr>
          <w:rStyle w:val="fontstyle01"/>
          <w:b/>
          <w:i/>
          <w:color w:val="0070C0"/>
          <w:szCs w:val="24"/>
          <w:lang w:val="uk-UA"/>
        </w:rPr>
      </w:pPr>
      <w:r>
        <w:rPr>
          <w:rStyle w:val="fontstyle01"/>
          <w:b/>
          <w:i/>
          <w:color w:val="0070C0"/>
          <w:szCs w:val="24"/>
          <w:lang w:val="uk-UA"/>
        </w:rPr>
        <w:t>П</w:t>
      </w:r>
      <w:r w:rsidRPr="0070322C">
        <w:rPr>
          <w:rStyle w:val="fontstyle01"/>
          <w:b/>
          <w:i/>
          <w:color w:val="0070C0"/>
          <w:szCs w:val="24"/>
        </w:rPr>
        <w:t>рактичні заняття</w:t>
      </w:r>
      <w:r>
        <w:rPr>
          <w:rStyle w:val="fontstyle01"/>
          <w:b/>
          <w:i/>
          <w:color w:val="0070C0"/>
          <w:szCs w:val="24"/>
          <w:lang w:val="uk-UA"/>
        </w:rPr>
        <w:t>:</w:t>
      </w:r>
    </w:p>
    <w:p w:rsidR="009A148D" w:rsidRPr="005D5750" w:rsidRDefault="009A148D" w:rsidP="009A148D">
      <w:pPr>
        <w:spacing w:after="0" w:line="240" w:lineRule="auto"/>
        <w:ind w:right="0" w:firstLine="338"/>
        <w:rPr>
          <w:rStyle w:val="fontstyle21"/>
          <w:sz w:val="24"/>
          <w:szCs w:val="24"/>
        </w:rPr>
      </w:pPr>
      <w:r w:rsidRPr="005D5750">
        <w:rPr>
          <w:rStyle w:val="fontstyle21"/>
          <w:sz w:val="24"/>
          <w:szCs w:val="24"/>
        </w:rPr>
        <w:t>Обов’язкові види робіт</w:t>
      </w:r>
      <w:r w:rsidRPr="005D5750">
        <w:rPr>
          <w:rStyle w:val="fontstyle21"/>
          <w:sz w:val="24"/>
          <w:szCs w:val="24"/>
          <w:lang w:val="uk-UA"/>
        </w:rPr>
        <w:t xml:space="preserve"> з дисцип</w:t>
      </w:r>
      <w:r>
        <w:rPr>
          <w:rStyle w:val="fontstyle21"/>
          <w:sz w:val="24"/>
          <w:szCs w:val="24"/>
          <w:lang w:val="uk-UA"/>
        </w:rPr>
        <w:t>л</w:t>
      </w:r>
      <w:r w:rsidRPr="005D5750">
        <w:rPr>
          <w:rStyle w:val="fontstyle21"/>
          <w:sz w:val="24"/>
          <w:szCs w:val="24"/>
          <w:lang w:val="uk-UA"/>
        </w:rPr>
        <w:t>іни «Медична психологія»</w:t>
      </w:r>
      <w:r w:rsidRPr="005D5750">
        <w:rPr>
          <w:rStyle w:val="fontstyle21"/>
          <w:sz w:val="24"/>
          <w:szCs w:val="24"/>
        </w:rPr>
        <w:t xml:space="preserve">: </w:t>
      </w:r>
    </w:p>
    <w:p w:rsidR="009A148D" w:rsidRDefault="009A148D" w:rsidP="009A148D">
      <w:pPr>
        <w:pStyle w:val="a3"/>
        <w:spacing w:after="0" w:line="240" w:lineRule="auto"/>
        <w:ind w:right="0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BD63B7">
        <w:rPr>
          <w:rStyle w:val="fontstyle21"/>
          <w:sz w:val="24"/>
          <w:szCs w:val="24"/>
        </w:rPr>
        <w:t xml:space="preserve">опрацювати </w:t>
      </w:r>
      <w:r>
        <w:rPr>
          <w:rStyle w:val="fontstyle21"/>
          <w:sz w:val="24"/>
          <w:szCs w:val="24"/>
          <w:lang w:val="uk-UA"/>
        </w:rPr>
        <w:t xml:space="preserve">теоретичні та практичні завдання </w:t>
      </w:r>
      <w:r w:rsidRPr="00BD63B7">
        <w:rPr>
          <w:rStyle w:val="fontstyle21"/>
          <w:sz w:val="24"/>
          <w:szCs w:val="24"/>
        </w:rPr>
        <w:t>практичного заняття;</w:t>
      </w:r>
    </w:p>
    <w:p w:rsidR="009A148D" w:rsidRDefault="009A148D" w:rsidP="009A148D">
      <w:pPr>
        <w:pStyle w:val="a3"/>
        <w:spacing w:after="0" w:line="240" w:lineRule="auto"/>
        <w:ind w:right="0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BD63B7">
        <w:rPr>
          <w:rStyle w:val="fontstyle21"/>
          <w:sz w:val="24"/>
          <w:szCs w:val="24"/>
        </w:rPr>
        <w:t xml:space="preserve">опрацювати основні поняття </w:t>
      </w:r>
      <w:r>
        <w:rPr>
          <w:rStyle w:val="fontstyle21"/>
          <w:sz w:val="24"/>
          <w:szCs w:val="24"/>
          <w:lang w:val="uk-UA"/>
        </w:rPr>
        <w:t xml:space="preserve">теми </w:t>
      </w:r>
      <w:r w:rsidRPr="00BD63B7">
        <w:rPr>
          <w:rStyle w:val="fontstyle21"/>
          <w:sz w:val="24"/>
          <w:szCs w:val="24"/>
        </w:rPr>
        <w:t>(</w:t>
      </w:r>
      <w:r>
        <w:rPr>
          <w:rStyle w:val="fontstyle21"/>
          <w:sz w:val="24"/>
          <w:szCs w:val="24"/>
          <w:lang w:val="uk-UA"/>
        </w:rPr>
        <w:t>навчальний глосарій</w:t>
      </w:r>
      <w:r w:rsidRPr="00BD63B7">
        <w:rPr>
          <w:rStyle w:val="fontstyle21"/>
          <w:sz w:val="24"/>
          <w:szCs w:val="24"/>
        </w:rPr>
        <w:t>);</w:t>
      </w:r>
    </w:p>
    <w:p w:rsidR="009A148D" w:rsidRDefault="009A148D" w:rsidP="009A148D">
      <w:pPr>
        <w:pStyle w:val="a3"/>
        <w:spacing w:after="0" w:line="240" w:lineRule="auto"/>
        <w:ind w:right="0" w:firstLine="709"/>
        <w:rPr>
          <w:rStyle w:val="fontstyle21"/>
          <w:sz w:val="24"/>
          <w:szCs w:val="24"/>
          <w:lang w:val="uk-UA"/>
        </w:rPr>
      </w:pPr>
      <w:r w:rsidRPr="00BD63B7">
        <w:rPr>
          <w:rStyle w:val="fontstyle21"/>
          <w:sz w:val="24"/>
          <w:szCs w:val="24"/>
        </w:rPr>
        <w:t>-</w:t>
      </w:r>
      <w:r>
        <w:rPr>
          <w:rStyle w:val="fontstyle21"/>
          <w:sz w:val="24"/>
          <w:szCs w:val="24"/>
          <w:lang w:val="uk-UA"/>
        </w:rPr>
        <w:t xml:space="preserve"> провести експериментальне психологічне обстеження за допомогою психодіагностичних методик;</w:t>
      </w:r>
    </w:p>
    <w:p w:rsidR="009A148D" w:rsidRDefault="009A148D" w:rsidP="009A148D">
      <w:pPr>
        <w:pStyle w:val="a3"/>
        <w:spacing w:after="0" w:line="240" w:lineRule="auto"/>
        <w:ind w:right="0" w:firstLine="709"/>
        <w:rPr>
          <w:rStyle w:val="fontstyle21"/>
          <w:sz w:val="24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BD63B7">
        <w:rPr>
          <w:rStyle w:val="fontstyle21"/>
          <w:sz w:val="24"/>
          <w:szCs w:val="24"/>
        </w:rPr>
        <w:t xml:space="preserve">розв’язати </w:t>
      </w:r>
      <w:r>
        <w:rPr>
          <w:rStyle w:val="fontstyle21"/>
          <w:sz w:val="24"/>
          <w:szCs w:val="24"/>
          <w:lang w:val="uk-UA"/>
        </w:rPr>
        <w:t>ситуаційні задачі;</w:t>
      </w:r>
    </w:p>
    <w:p w:rsidR="009A148D" w:rsidRDefault="009A148D" w:rsidP="009A148D">
      <w:pPr>
        <w:pStyle w:val="a3"/>
        <w:spacing w:after="0" w:line="240" w:lineRule="auto"/>
        <w:ind w:right="0" w:firstLine="709"/>
        <w:rPr>
          <w:rStyle w:val="fontstyle21"/>
          <w:sz w:val="24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 xml:space="preserve">- розв’язати </w:t>
      </w:r>
      <w:r w:rsidRPr="00BD63B7">
        <w:rPr>
          <w:rStyle w:val="fontstyle21"/>
          <w:sz w:val="24"/>
          <w:szCs w:val="24"/>
        </w:rPr>
        <w:t>тестові завдання</w:t>
      </w:r>
      <w:r>
        <w:rPr>
          <w:rStyle w:val="fontstyle21"/>
          <w:sz w:val="24"/>
          <w:szCs w:val="24"/>
          <w:lang w:val="uk-UA"/>
        </w:rPr>
        <w:t>.</w:t>
      </w:r>
    </w:p>
    <w:p w:rsidR="009A148D" w:rsidRPr="004B3031" w:rsidRDefault="009A148D" w:rsidP="009A148D">
      <w:pPr>
        <w:shd w:val="clear" w:color="auto" w:fill="FFFFFF"/>
        <w:spacing w:after="0" w:line="240" w:lineRule="auto"/>
        <w:ind w:left="0" w:right="0" w:firstLine="709"/>
        <w:rPr>
          <w:szCs w:val="24"/>
          <w:lang w:val="uk-UA"/>
        </w:rPr>
      </w:pPr>
      <w:proofErr w:type="gramStart"/>
      <w:r w:rsidRPr="00E65B5F">
        <w:rPr>
          <w:rStyle w:val="fontstyle21"/>
          <w:sz w:val="24"/>
          <w:szCs w:val="24"/>
        </w:rPr>
        <w:t>П</w:t>
      </w:r>
      <w:proofErr w:type="gramEnd"/>
      <w:r w:rsidRPr="00E65B5F">
        <w:rPr>
          <w:rStyle w:val="fontstyle21"/>
          <w:sz w:val="24"/>
          <w:szCs w:val="24"/>
        </w:rPr>
        <w:t>ідготовка теоретичних питань до практичних занять</w:t>
      </w:r>
      <w:r w:rsidRPr="00E65B5F">
        <w:rPr>
          <w:szCs w:val="24"/>
        </w:rPr>
        <w:br/>
      </w:r>
      <w:r w:rsidRPr="00E65B5F">
        <w:rPr>
          <w:rStyle w:val="fontstyle21"/>
          <w:sz w:val="24"/>
          <w:szCs w:val="24"/>
        </w:rPr>
        <w:t xml:space="preserve">передбачає опрацювання питань теми практичного заняття. </w:t>
      </w:r>
      <w:proofErr w:type="gramStart"/>
      <w:r w:rsidRPr="00E65B5F">
        <w:rPr>
          <w:rStyle w:val="fontstyle21"/>
          <w:sz w:val="24"/>
          <w:szCs w:val="24"/>
        </w:rPr>
        <w:t>Ц</w:t>
      </w:r>
      <w:proofErr w:type="gramEnd"/>
      <w:r w:rsidRPr="00E65B5F">
        <w:rPr>
          <w:rStyle w:val="fontstyle21"/>
          <w:sz w:val="24"/>
          <w:szCs w:val="24"/>
        </w:rPr>
        <w:t>і</w:t>
      </w:r>
      <w:r>
        <w:rPr>
          <w:rStyle w:val="fontstyle21"/>
          <w:sz w:val="24"/>
          <w:szCs w:val="24"/>
        </w:rPr>
        <w:t xml:space="preserve"> </w:t>
      </w:r>
      <w:r w:rsidRPr="00E65B5F">
        <w:rPr>
          <w:rStyle w:val="fontstyle21"/>
          <w:sz w:val="24"/>
          <w:szCs w:val="24"/>
        </w:rPr>
        <w:t>питання могли розглядати як під час лекції, так і на</w:t>
      </w:r>
      <w:r>
        <w:rPr>
          <w:rStyle w:val="fontstyle21"/>
          <w:sz w:val="24"/>
          <w:szCs w:val="24"/>
        </w:rPr>
        <w:t xml:space="preserve"> </w:t>
      </w:r>
      <w:r w:rsidRPr="00E65B5F">
        <w:rPr>
          <w:rStyle w:val="fontstyle21"/>
          <w:sz w:val="24"/>
          <w:szCs w:val="24"/>
        </w:rPr>
        <w:t>самостійне опрацювання.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color w:val="FF0000"/>
        </w:rPr>
      </w:pPr>
      <w:r w:rsidRPr="004514CE">
        <w:rPr>
          <w:color w:val="FF0000"/>
        </w:rPr>
        <w:t xml:space="preserve">Студентам рекомендується вести </w:t>
      </w:r>
      <w:r w:rsidRPr="004514CE">
        <w:rPr>
          <w:color w:val="FF0000"/>
          <w:lang w:val="uk-UA"/>
        </w:rPr>
        <w:t>записи</w:t>
      </w:r>
      <w:r w:rsidRPr="004514CE">
        <w:rPr>
          <w:color w:val="FF0000"/>
        </w:rPr>
        <w:t xml:space="preserve"> практичних занять.</w:t>
      </w:r>
    </w:p>
    <w:p w:rsidR="009A148D" w:rsidRPr="002F51B0" w:rsidRDefault="009A148D" w:rsidP="009A148D">
      <w:pPr>
        <w:shd w:val="clear" w:color="auto" w:fill="FFFFFF"/>
        <w:spacing w:after="0" w:line="240" w:lineRule="auto"/>
        <w:ind w:left="0" w:right="0" w:firstLine="709"/>
        <w:rPr>
          <w:rStyle w:val="fontstyle01"/>
          <w:color w:val="auto"/>
          <w:szCs w:val="24"/>
          <w:lang w:val="uk-UA"/>
        </w:rPr>
      </w:pPr>
      <w:r w:rsidRPr="00E55753">
        <w:rPr>
          <w:rStyle w:val="fontstyle01"/>
          <w:b/>
          <w:i/>
          <w:color w:val="0070C0"/>
          <w:szCs w:val="24"/>
          <w:lang w:val="uk-UA"/>
        </w:rPr>
        <w:t>С</w:t>
      </w:r>
      <w:r w:rsidRPr="00E55753">
        <w:rPr>
          <w:rStyle w:val="fontstyle01"/>
          <w:b/>
          <w:i/>
          <w:color w:val="0070C0"/>
          <w:szCs w:val="24"/>
        </w:rPr>
        <w:t>амостійн</w:t>
      </w:r>
      <w:r w:rsidRPr="00E55753">
        <w:rPr>
          <w:rStyle w:val="fontstyle01"/>
          <w:b/>
          <w:i/>
          <w:color w:val="0070C0"/>
          <w:szCs w:val="24"/>
          <w:lang w:val="uk-UA"/>
        </w:rPr>
        <w:t>а</w:t>
      </w:r>
      <w:r w:rsidRPr="00E55753">
        <w:rPr>
          <w:rStyle w:val="fontstyle01"/>
          <w:b/>
          <w:i/>
          <w:color w:val="0070C0"/>
          <w:szCs w:val="24"/>
        </w:rPr>
        <w:t xml:space="preserve"> та індивідуальна</w:t>
      </w:r>
      <w:r w:rsidRPr="00E55753">
        <w:rPr>
          <w:rStyle w:val="fontstyle01"/>
          <w:b/>
          <w:i/>
          <w:color w:val="0070C0"/>
          <w:szCs w:val="24"/>
          <w:lang w:val="uk-UA"/>
        </w:rPr>
        <w:t xml:space="preserve"> </w:t>
      </w:r>
      <w:r w:rsidRPr="00E55753">
        <w:rPr>
          <w:rStyle w:val="fontstyle01"/>
          <w:b/>
          <w:i/>
          <w:color w:val="0070C0"/>
          <w:szCs w:val="24"/>
        </w:rPr>
        <w:t>робот</w:t>
      </w:r>
      <w:r w:rsidRPr="00E55753">
        <w:rPr>
          <w:rStyle w:val="fontstyle01"/>
          <w:b/>
          <w:i/>
          <w:color w:val="0070C0"/>
          <w:szCs w:val="24"/>
          <w:lang w:val="uk-UA"/>
        </w:rPr>
        <w:t>а</w:t>
      </w:r>
      <w:r>
        <w:rPr>
          <w:rStyle w:val="fontstyle01"/>
          <w:b/>
          <w:i/>
          <w:color w:val="0070C0"/>
          <w:szCs w:val="24"/>
          <w:lang w:val="uk-UA"/>
        </w:rPr>
        <w:t xml:space="preserve"> </w:t>
      </w:r>
      <w:r w:rsidRPr="002F51B0">
        <w:rPr>
          <w:rStyle w:val="fontstyle01"/>
          <w:color w:val="auto"/>
          <w:szCs w:val="24"/>
          <w:lang w:val="uk-UA"/>
        </w:rPr>
        <w:t>передбачає:</w:t>
      </w:r>
    </w:p>
    <w:p w:rsidR="009A148D" w:rsidRDefault="009A148D" w:rsidP="009A148D">
      <w:pPr>
        <w:pStyle w:val="a3"/>
        <w:shd w:val="clear" w:color="auto" w:fill="FFFFFF"/>
        <w:spacing w:after="0" w:line="240" w:lineRule="auto"/>
        <w:ind w:left="1418" w:right="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  <w:lang w:val="uk-UA"/>
        </w:rPr>
        <w:lastRenderedPageBreak/>
        <w:t xml:space="preserve">- </w:t>
      </w:r>
      <w:r w:rsidRPr="002F51B0">
        <w:rPr>
          <w:rStyle w:val="fontstyle21"/>
          <w:sz w:val="24"/>
          <w:szCs w:val="24"/>
        </w:rPr>
        <w:t>ведення термінологічного словника;</w:t>
      </w:r>
    </w:p>
    <w:p w:rsidR="009A148D" w:rsidRDefault="009A148D" w:rsidP="009A148D">
      <w:pPr>
        <w:pStyle w:val="a3"/>
        <w:shd w:val="clear" w:color="auto" w:fill="FFFFFF"/>
        <w:spacing w:after="0" w:line="240" w:lineRule="auto"/>
        <w:ind w:left="1418" w:right="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2F51B0">
        <w:rPr>
          <w:rStyle w:val="fontstyle21"/>
          <w:sz w:val="24"/>
          <w:szCs w:val="24"/>
        </w:rPr>
        <w:t xml:space="preserve">написання реферату, </w:t>
      </w:r>
      <w:r>
        <w:rPr>
          <w:rStyle w:val="fontstyle21"/>
          <w:sz w:val="24"/>
          <w:szCs w:val="24"/>
          <w:lang w:val="uk-UA"/>
        </w:rPr>
        <w:t xml:space="preserve">есе, тез, </w:t>
      </w:r>
      <w:r w:rsidRPr="002F51B0">
        <w:rPr>
          <w:rStyle w:val="fontstyle21"/>
          <w:sz w:val="24"/>
          <w:szCs w:val="24"/>
        </w:rPr>
        <w:t>повідомлен</w:t>
      </w:r>
      <w:r>
        <w:rPr>
          <w:rStyle w:val="fontstyle21"/>
          <w:sz w:val="24"/>
          <w:szCs w:val="24"/>
          <w:lang w:val="uk-UA"/>
        </w:rPr>
        <w:t>ь</w:t>
      </w:r>
      <w:r w:rsidRPr="002F51B0">
        <w:rPr>
          <w:rStyle w:val="fontstyle21"/>
          <w:sz w:val="24"/>
          <w:szCs w:val="24"/>
        </w:rPr>
        <w:t>;</w:t>
      </w:r>
    </w:p>
    <w:p w:rsidR="009A148D" w:rsidRDefault="009A148D" w:rsidP="009A148D">
      <w:pPr>
        <w:pStyle w:val="a3"/>
        <w:shd w:val="clear" w:color="auto" w:fill="FFFFFF"/>
        <w:spacing w:after="0" w:line="240" w:lineRule="auto"/>
        <w:ind w:left="1418" w:right="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2F51B0">
        <w:rPr>
          <w:rStyle w:val="fontstyle21"/>
          <w:sz w:val="24"/>
          <w:szCs w:val="24"/>
        </w:rPr>
        <w:t>створення презентації за тем</w:t>
      </w:r>
      <w:r w:rsidRPr="002F51B0">
        <w:rPr>
          <w:rStyle w:val="fontstyle21"/>
          <w:sz w:val="24"/>
          <w:szCs w:val="24"/>
          <w:lang w:val="uk-UA"/>
        </w:rPr>
        <w:t>ою курсу</w:t>
      </w:r>
      <w:r w:rsidRPr="002F51B0">
        <w:rPr>
          <w:rStyle w:val="fontstyle21"/>
          <w:sz w:val="24"/>
          <w:szCs w:val="24"/>
        </w:rPr>
        <w:t>;</w:t>
      </w:r>
    </w:p>
    <w:p w:rsidR="009A148D" w:rsidRPr="004B3031" w:rsidRDefault="009A148D" w:rsidP="009A148D">
      <w:pPr>
        <w:pStyle w:val="a3"/>
        <w:shd w:val="clear" w:color="auto" w:fill="FFFFFF"/>
        <w:spacing w:after="0" w:line="240" w:lineRule="auto"/>
        <w:ind w:left="1418" w:right="0" w:firstLine="0"/>
        <w:rPr>
          <w:rStyle w:val="fontstyle21"/>
          <w:sz w:val="24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4B3031">
        <w:rPr>
          <w:rStyle w:val="fontstyle21"/>
          <w:sz w:val="24"/>
          <w:szCs w:val="24"/>
        </w:rPr>
        <w:t xml:space="preserve">створення </w:t>
      </w:r>
      <w:r w:rsidRPr="004B3031">
        <w:rPr>
          <w:rStyle w:val="fontstyle21"/>
          <w:sz w:val="24"/>
          <w:szCs w:val="24"/>
          <w:lang w:val="uk-UA"/>
        </w:rPr>
        <w:t xml:space="preserve">навчального </w:t>
      </w:r>
      <w:r w:rsidRPr="004B3031">
        <w:rPr>
          <w:rStyle w:val="fontstyle21"/>
          <w:sz w:val="24"/>
          <w:szCs w:val="24"/>
        </w:rPr>
        <w:t>кроссворду за темою курсу;</w:t>
      </w:r>
      <w:r w:rsidRPr="004B3031">
        <w:rPr>
          <w:szCs w:val="24"/>
        </w:rPr>
        <w:br/>
      </w:r>
      <w:r w:rsidRPr="004B3031">
        <w:rPr>
          <w:rStyle w:val="fontstyle21"/>
          <w:sz w:val="24"/>
          <w:szCs w:val="24"/>
        </w:rPr>
        <w:t xml:space="preserve">- </w:t>
      </w:r>
      <w:r w:rsidRPr="004B3031">
        <w:rPr>
          <w:rStyle w:val="fontstyle21"/>
          <w:sz w:val="24"/>
          <w:szCs w:val="24"/>
          <w:lang w:val="uk-UA"/>
        </w:rPr>
        <w:t xml:space="preserve"> </w:t>
      </w:r>
      <w:r w:rsidRPr="004B3031">
        <w:rPr>
          <w:rStyle w:val="fontstyle21"/>
          <w:sz w:val="24"/>
          <w:szCs w:val="24"/>
        </w:rPr>
        <w:t xml:space="preserve">проходження тесту за тематикою </w:t>
      </w:r>
      <w:r w:rsidRPr="004B3031">
        <w:rPr>
          <w:rStyle w:val="fontstyle21"/>
          <w:sz w:val="24"/>
          <w:szCs w:val="24"/>
          <w:lang w:val="uk-UA"/>
        </w:rPr>
        <w:t>дисципліни;</w:t>
      </w:r>
    </w:p>
    <w:p w:rsidR="009A148D" w:rsidRPr="00E55753" w:rsidRDefault="009A148D" w:rsidP="009A148D">
      <w:pPr>
        <w:pStyle w:val="a3"/>
        <w:shd w:val="clear" w:color="auto" w:fill="FFFFFF"/>
        <w:spacing w:after="0" w:line="240" w:lineRule="auto"/>
        <w:ind w:left="1418" w:right="0" w:firstLine="0"/>
        <w:rPr>
          <w:rStyle w:val="fontstyle21"/>
          <w:sz w:val="24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E55753">
        <w:rPr>
          <w:rStyle w:val="fontstyle21"/>
          <w:sz w:val="24"/>
          <w:szCs w:val="24"/>
          <w:lang w:val="uk-UA"/>
        </w:rPr>
        <w:t>підгот</w:t>
      </w:r>
      <w:r>
        <w:rPr>
          <w:rStyle w:val="fontstyle21"/>
          <w:sz w:val="24"/>
          <w:szCs w:val="24"/>
          <w:lang w:val="uk-UA"/>
        </w:rPr>
        <w:t>овка</w:t>
      </w:r>
      <w:r w:rsidRPr="00E55753">
        <w:rPr>
          <w:rStyle w:val="fontstyle21"/>
          <w:sz w:val="24"/>
          <w:szCs w:val="24"/>
          <w:lang w:val="uk-UA"/>
        </w:rPr>
        <w:t xml:space="preserve"> п</w:t>
      </w:r>
      <w:r>
        <w:rPr>
          <w:rStyle w:val="fontstyle21"/>
          <w:sz w:val="24"/>
          <w:szCs w:val="24"/>
        </w:rPr>
        <w:t>овідомлення, презентації</w:t>
      </w:r>
      <w:r w:rsidRPr="00E55753">
        <w:rPr>
          <w:rStyle w:val="fontstyle21"/>
          <w:sz w:val="24"/>
          <w:szCs w:val="24"/>
        </w:rPr>
        <w:t xml:space="preserve"> з використанням різних інформаційних джерел</w:t>
      </w:r>
      <w:r w:rsidRPr="00E55753">
        <w:rPr>
          <w:rStyle w:val="fontstyle21"/>
          <w:sz w:val="24"/>
          <w:szCs w:val="24"/>
          <w:lang w:val="uk-UA"/>
        </w:rPr>
        <w:t>;</w:t>
      </w:r>
    </w:p>
    <w:p w:rsidR="009A148D" w:rsidRPr="00FF5A09" w:rsidRDefault="009A148D" w:rsidP="009A148D">
      <w:pPr>
        <w:pStyle w:val="a3"/>
        <w:shd w:val="clear" w:color="auto" w:fill="FFFFFF"/>
        <w:spacing w:after="0" w:line="240" w:lineRule="auto"/>
        <w:ind w:left="1418" w:right="0" w:firstLine="0"/>
        <w:rPr>
          <w:rStyle w:val="fontstyle01"/>
          <w:color w:val="FF0000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 xml:space="preserve">- </w:t>
      </w:r>
      <w:r w:rsidRPr="002F51B0">
        <w:rPr>
          <w:rStyle w:val="fontstyle21"/>
          <w:sz w:val="24"/>
          <w:szCs w:val="24"/>
          <w:lang w:val="uk-UA"/>
        </w:rPr>
        <w:t>викона</w:t>
      </w:r>
      <w:r>
        <w:rPr>
          <w:rStyle w:val="fontstyle21"/>
          <w:sz w:val="24"/>
          <w:szCs w:val="24"/>
          <w:lang w:val="uk-UA"/>
        </w:rPr>
        <w:t xml:space="preserve">ння індивідуальної </w:t>
      </w:r>
      <w:r w:rsidRPr="002F51B0">
        <w:rPr>
          <w:rStyle w:val="fontstyle21"/>
          <w:sz w:val="24"/>
          <w:szCs w:val="24"/>
          <w:lang w:val="uk-UA"/>
        </w:rPr>
        <w:t>робот</w:t>
      </w:r>
      <w:r>
        <w:rPr>
          <w:rStyle w:val="fontstyle21"/>
          <w:sz w:val="24"/>
          <w:szCs w:val="24"/>
          <w:lang w:val="uk-UA"/>
        </w:rPr>
        <w:t>и</w:t>
      </w:r>
      <w:r w:rsidRPr="002F51B0">
        <w:rPr>
          <w:rStyle w:val="fontstyle21"/>
          <w:sz w:val="24"/>
          <w:szCs w:val="24"/>
          <w:lang w:val="uk-UA"/>
        </w:rPr>
        <w:t>.</w:t>
      </w:r>
    </w:p>
    <w:p w:rsidR="009A148D" w:rsidRPr="00501AD1" w:rsidRDefault="009A148D" w:rsidP="009A148D">
      <w:pPr>
        <w:shd w:val="clear" w:color="auto" w:fill="FFFFFF"/>
        <w:spacing w:after="120" w:line="240" w:lineRule="auto"/>
        <w:ind w:left="0" w:right="0" w:firstLine="708"/>
        <w:jc w:val="left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t>Зміст навчальної дисципліни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lang w:val="uk-UA"/>
        </w:rPr>
      </w:pPr>
      <w:r w:rsidRPr="00C86D9D">
        <w:rPr>
          <w:lang w:val="uk-UA"/>
        </w:rPr>
        <w:t>Програм</w:t>
      </w:r>
      <w:r>
        <w:rPr>
          <w:lang w:val="uk-UA"/>
        </w:rPr>
        <w:t>у</w:t>
      </w:r>
      <w:r w:rsidRPr="00C86D9D">
        <w:rPr>
          <w:lang w:val="uk-UA"/>
        </w:rPr>
        <w:t xml:space="preserve"> дисципліни </w:t>
      </w:r>
      <w:r>
        <w:rPr>
          <w:lang w:val="uk-UA"/>
        </w:rPr>
        <w:t xml:space="preserve">„Медична психологія” складає </w:t>
      </w:r>
      <w:r w:rsidRPr="00C86D9D">
        <w:rPr>
          <w:b/>
          <w:lang w:val="uk-UA"/>
        </w:rPr>
        <w:t>1</w:t>
      </w:r>
      <w:r>
        <w:rPr>
          <w:b/>
          <w:lang w:val="uk-UA"/>
        </w:rPr>
        <w:t> </w:t>
      </w:r>
      <w:r w:rsidRPr="00C86D9D">
        <w:rPr>
          <w:b/>
          <w:lang w:val="uk-UA"/>
        </w:rPr>
        <w:t>модуль</w:t>
      </w:r>
      <w:r>
        <w:rPr>
          <w:b/>
          <w:lang w:val="uk-UA"/>
        </w:rPr>
        <w:t xml:space="preserve">, </w:t>
      </w:r>
      <w:r w:rsidRPr="00C86D9D">
        <w:rPr>
          <w:lang w:val="uk-UA"/>
        </w:rPr>
        <w:t>який у свою чергу поділяється на</w:t>
      </w:r>
      <w:r>
        <w:rPr>
          <w:b/>
          <w:lang w:val="uk-UA"/>
        </w:rPr>
        <w:t xml:space="preserve"> 2 змістові модулі</w:t>
      </w:r>
      <w:r>
        <w:rPr>
          <w:lang w:val="uk-UA"/>
        </w:rPr>
        <w:t>:</w:t>
      </w:r>
    </w:p>
    <w:p w:rsidR="009A148D" w:rsidRPr="00501AD1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lang w:val="uk-UA"/>
        </w:rPr>
        <w:t xml:space="preserve"> </w:t>
      </w:r>
      <w:r w:rsidRPr="00501AD1">
        <w:rPr>
          <w:b/>
          <w:color w:val="0070C0"/>
          <w:lang w:val="uk-UA"/>
        </w:rPr>
        <w:t>Змістовий модуль I. Теоретичні питання медичної психології.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1. </w:t>
      </w:r>
      <w:r>
        <w:rPr>
          <w:spacing w:val="-6"/>
          <w:szCs w:val="24"/>
        </w:rPr>
        <w:t>Предмет, завдання, методи медичної психології. Поняття психічного здоров'я. Класифікація та психологія психічних процесі</w:t>
      </w:r>
      <w:proofErr w:type="gramStart"/>
      <w:r>
        <w:rPr>
          <w:spacing w:val="-6"/>
          <w:szCs w:val="24"/>
        </w:rPr>
        <w:t>в</w:t>
      </w:r>
      <w:proofErr w:type="gramEnd"/>
      <w:r>
        <w:rPr>
          <w:spacing w:val="-6"/>
          <w:szCs w:val="24"/>
        </w:rPr>
        <w:t>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2. </w:t>
      </w:r>
      <w:r w:rsidRPr="00585217">
        <w:rPr>
          <w:bCs/>
          <w:iCs/>
          <w:szCs w:val="24"/>
          <w:lang w:val="uk-UA"/>
        </w:rPr>
        <w:t xml:space="preserve">Стан психічних функцій і хвороба. </w:t>
      </w:r>
      <w:r w:rsidRPr="00585217">
        <w:rPr>
          <w:szCs w:val="24"/>
          <w:lang w:val="uk-UA"/>
        </w:rPr>
        <w:t>Психічні процеси в нормі й патології.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3. </w:t>
      </w:r>
      <w:r>
        <w:rPr>
          <w:spacing w:val="-6"/>
          <w:szCs w:val="24"/>
        </w:rPr>
        <w:t>Психодіагностика емоційної сфери (особистісної тривожності та депресії).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Cs/>
          <w:iCs/>
          <w:szCs w:val="24"/>
          <w:lang w:val="uk-UA"/>
        </w:rPr>
      </w:pPr>
      <w:r>
        <w:rPr>
          <w:b/>
          <w:color w:val="0070C0"/>
          <w:lang w:val="uk-UA"/>
        </w:rPr>
        <w:t xml:space="preserve">4. </w:t>
      </w:r>
      <w:r w:rsidRPr="00C267D2">
        <w:rPr>
          <w:bCs/>
          <w:iCs/>
          <w:szCs w:val="24"/>
          <w:lang w:val="uk-UA"/>
        </w:rPr>
        <w:t>Психологія особистості</w:t>
      </w:r>
      <w:r w:rsidRPr="00C267D2">
        <w:rPr>
          <w:szCs w:val="24"/>
          <w:lang w:val="uk-UA"/>
        </w:rPr>
        <w:t>.</w:t>
      </w:r>
      <w:r w:rsidRPr="00C267D2">
        <w:rPr>
          <w:bCs/>
          <w:iCs/>
          <w:szCs w:val="24"/>
          <w:lang w:val="uk-UA"/>
        </w:rPr>
        <w:t xml:space="preserve"> Особистісні акцентуації.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spacing w:val="-6"/>
          <w:szCs w:val="24"/>
        </w:rPr>
      </w:pPr>
      <w:r w:rsidRPr="000A42BA">
        <w:rPr>
          <w:b/>
          <w:color w:val="0070C0"/>
          <w:spacing w:val="-6"/>
          <w:szCs w:val="24"/>
          <w:lang w:val="uk-UA"/>
        </w:rPr>
        <w:t>5.</w:t>
      </w:r>
      <w:r>
        <w:rPr>
          <w:spacing w:val="-6"/>
          <w:szCs w:val="24"/>
          <w:lang w:val="uk-UA"/>
        </w:rPr>
        <w:t xml:space="preserve"> </w:t>
      </w:r>
      <w:r>
        <w:rPr>
          <w:bCs/>
          <w:iCs/>
          <w:szCs w:val="24"/>
        </w:rPr>
        <w:t>Психологія медичних працівникі</w:t>
      </w:r>
      <w:proofErr w:type="gramStart"/>
      <w:r>
        <w:rPr>
          <w:bCs/>
          <w:iCs/>
          <w:szCs w:val="24"/>
        </w:rPr>
        <w:t>в</w:t>
      </w:r>
      <w:proofErr w:type="gramEnd"/>
      <w:r>
        <w:rPr>
          <w:bCs/>
          <w:iCs/>
          <w:szCs w:val="24"/>
        </w:rPr>
        <w:t xml:space="preserve"> та лікувально-діагностичного процесу. Емоційне вигорання.</w:t>
      </w:r>
      <w:r>
        <w:rPr>
          <w:szCs w:val="24"/>
        </w:rPr>
        <w:t xml:space="preserve"> 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6. </w:t>
      </w:r>
      <w:r>
        <w:rPr>
          <w:spacing w:val="-6"/>
          <w:szCs w:val="24"/>
        </w:rPr>
        <w:t>Внутрішня картина хвороби, психодіагностика типів внутрішньої картини хвороби.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7. </w:t>
      </w:r>
      <w:r>
        <w:rPr>
          <w:szCs w:val="24"/>
        </w:rPr>
        <w:t>Психосоматичні та соматопсихічні спі</w:t>
      </w:r>
      <w:proofErr w:type="gramStart"/>
      <w:r>
        <w:rPr>
          <w:szCs w:val="24"/>
        </w:rPr>
        <w:t>вв</w:t>
      </w:r>
      <w:proofErr w:type="gramEnd"/>
      <w:r>
        <w:rPr>
          <w:szCs w:val="24"/>
        </w:rPr>
        <w:t>ідношення. Психосоматичні розлади. Алекситимічна теорія.</w:t>
      </w:r>
    </w:p>
    <w:p w:rsidR="009A148D" w:rsidRPr="006516E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8. </w:t>
      </w:r>
      <w:r>
        <w:rPr>
          <w:bCs/>
          <w:iCs/>
          <w:szCs w:val="24"/>
        </w:rPr>
        <w:t xml:space="preserve">Психологічні особливості хворих з </w:t>
      </w:r>
      <w:proofErr w:type="gramStart"/>
      <w:r>
        <w:rPr>
          <w:bCs/>
          <w:iCs/>
          <w:szCs w:val="24"/>
        </w:rPr>
        <w:t>р</w:t>
      </w:r>
      <w:proofErr w:type="gramEnd"/>
      <w:r>
        <w:rPr>
          <w:bCs/>
          <w:iCs/>
          <w:szCs w:val="24"/>
        </w:rPr>
        <w:t>ізними захворюваннями.</w:t>
      </w:r>
      <w:r>
        <w:rPr>
          <w:szCs w:val="24"/>
        </w:rPr>
        <w:t xml:space="preserve"> 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9. </w:t>
      </w:r>
      <w:r>
        <w:rPr>
          <w:bCs/>
          <w:iCs/>
          <w:szCs w:val="24"/>
        </w:rPr>
        <w:t>Психологічні аспекти залежної, суїцидальної поведінки, танатології та евтаназії.</w:t>
      </w:r>
    </w:p>
    <w:p w:rsidR="009A148D" w:rsidRPr="006516E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10. </w:t>
      </w:r>
      <w:r w:rsidRPr="00585217">
        <w:rPr>
          <w:bCs/>
          <w:iCs/>
          <w:szCs w:val="24"/>
          <w:lang w:val="uk-UA"/>
        </w:rPr>
        <w:t xml:space="preserve">Психогігієна, психопрофілактика, основи психотерапії. </w:t>
      </w:r>
      <w:r w:rsidRPr="00585217">
        <w:rPr>
          <w:szCs w:val="24"/>
          <w:lang w:val="uk-UA"/>
        </w:rPr>
        <w:t>Сучасні підходи в психотерапії.</w:t>
      </w:r>
    </w:p>
    <w:p w:rsidR="009A148D" w:rsidRPr="00501AD1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 w:rsidRPr="00501AD1">
        <w:rPr>
          <w:b/>
          <w:color w:val="0070C0"/>
          <w:lang w:val="uk-UA"/>
        </w:rPr>
        <w:t>Змістовий модуль II. Практичні аспекти медичної психології.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rStyle w:val="fontstyle01"/>
          <w:lang w:val="uk-UA"/>
        </w:rPr>
      </w:pPr>
      <w:r>
        <w:rPr>
          <w:b/>
          <w:color w:val="0070C0"/>
          <w:lang w:val="uk-UA"/>
        </w:rPr>
        <w:t xml:space="preserve">1. </w:t>
      </w:r>
      <w:r w:rsidRPr="00C267D2">
        <w:rPr>
          <w:szCs w:val="24"/>
          <w:lang w:val="uk-UA"/>
        </w:rPr>
        <w:t>Психодіагностика процесів (уваги, пам'яті, мислення, емоцій).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2. </w:t>
      </w:r>
      <w:r w:rsidRPr="00C267D2">
        <w:rPr>
          <w:szCs w:val="24"/>
          <w:lang w:val="uk-UA"/>
        </w:rPr>
        <w:t>Психодіагностика акцентуацій ха</w:t>
      </w:r>
      <w:r w:rsidRPr="00C267D2">
        <w:rPr>
          <w:szCs w:val="24"/>
        </w:rPr>
        <w:t>рактеру</w:t>
      </w:r>
      <w:r w:rsidRPr="00C267D2">
        <w:rPr>
          <w:szCs w:val="24"/>
          <w:lang w:val="uk-UA"/>
        </w:rPr>
        <w:t>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3. </w:t>
      </w:r>
      <w:r w:rsidRPr="00C267D2">
        <w:rPr>
          <w:szCs w:val="24"/>
          <w:lang w:val="uk-UA"/>
        </w:rPr>
        <w:t>Психодіагностика внутрішньої картини хвороби</w:t>
      </w:r>
      <w:r>
        <w:rPr>
          <w:szCs w:val="24"/>
          <w:lang w:val="uk-UA"/>
        </w:rPr>
        <w:t>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4. </w:t>
      </w:r>
      <w:r w:rsidRPr="00C267D2">
        <w:rPr>
          <w:szCs w:val="24"/>
          <w:lang w:val="uk-UA"/>
        </w:rPr>
        <w:t>П</w:t>
      </w:r>
      <w:r w:rsidRPr="00C267D2">
        <w:rPr>
          <w:szCs w:val="24"/>
        </w:rPr>
        <w:t>сиходіагностика</w:t>
      </w:r>
      <w:r w:rsidRPr="00C267D2">
        <w:rPr>
          <w:szCs w:val="24"/>
          <w:lang w:val="uk-UA"/>
        </w:rPr>
        <w:t xml:space="preserve"> емоційного вигор</w:t>
      </w:r>
      <w:r>
        <w:rPr>
          <w:szCs w:val="24"/>
          <w:lang w:val="uk-UA"/>
        </w:rPr>
        <w:t>а</w:t>
      </w:r>
      <w:r w:rsidRPr="00C267D2">
        <w:rPr>
          <w:szCs w:val="24"/>
          <w:lang w:val="uk-UA"/>
        </w:rPr>
        <w:t>ння</w:t>
      </w:r>
      <w:r>
        <w:rPr>
          <w:szCs w:val="24"/>
          <w:lang w:val="uk-UA"/>
        </w:rPr>
        <w:t>.</w:t>
      </w:r>
    </w:p>
    <w:p w:rsidR="009A148D" w:rsidRDefault="009A148D" w:rsidP="009A148D">
      <w:pPr>
        <w:shd w:val="clear" w:color="auto" w:fill="FFFFFF"/>
        <w:spacing w:after="0" w:line="240" w:lineRule="auto"/>
        <w:ind w:left="0" w:right="0" w:firstLine="709"/>
        <w:rPr>
          <w:szCs w:val="24"/>
          <w:lang w:val="uk-UA"/>
        </w:rPr>
      </w:pPr>
      <w:r w:rsidRPr="000A42BA">
        <w:rPr>
          <w:b/>
          <w:color w:val="0070C0"/>
          <w:spacing w:val="-6"/>
          <w:szCs w:val="24"/>
          <w:lang w:val="uk-UA"/>
        </w:rPr>
        <w:t>5.</w:t>
      </w:r>
      <w:r>
        <w:rPr>
          <w:b/>
          <w:color w:val="0070C0"/>
          <w:spacing w:val="-6"/>
          <w:szCs w:val="24"/>
          <w:lang w:val="uk-UA"/>
        </w:rPr>
        <w:t xml:space="preserve"> </w:t>
      </w:r>
      <w:r w:rsidRPr="00C267D2">
        <w:rPr>
          <w:szCs w:val="24"/>
          <w:lang w:val="uk-UA"/>
        </w:rPr>
        <w:t>П</w:t>
      </w:r>
      <w:r w:rsidRPr="00C267D2">
        <w:rPr>
          <w:szCs w:val="24"/>
        </w:rPr>
        <w:t>сиходіагностика</w:t>
      </w:r>
      <w:r w:rsidRPr="00C267D2">
        <w:rPr>
          <w:szCs w:val="24"/>
          <w:lang w:val="uk-UA"/>
        </w:rPr>
        <w:t xml:space="preserve"> алекситимії та ризику коронарної поведінки</w:t>
      </w:r>
      <w:r>
        <w:rPr>
          <w:szCs w:val="24"/>
          <w:lang w:val="uk-UA"/>
        </w:rPr>
        <w:t>.</w:t>
      </w:r>
    </w:p>
    <w:p w:rsidR="009A148D" w:rsidRDefault="009A148D" w:rsidP="009A148D">
      <w:pPr>
        <w:pStyle w:val="a3"/>
        <w:spacing w:after="120" w:line="360" w:lineRule="auto"/>
        <w:ind w:right="0" w:firstLine="0"/>
        <w:jc w:val="center"/>
        <w:rPr>
          <w:rStyle w:val="fontstyle01"/>
          <w:b/>
          <w:color w:val="0070C0"/>
          <w:szCs w:val="24"/>
        </w:rPr>
      </w:pPr>
    </w:p>
    <w:p w:rsidR="009A148D" w:rsidRDefault="009A148D" w:rsidP="009A148D">
      <w:pPr>
        <w:pStyle w:val="a3"/>
        <w:spacing w:after="120" w:line="360" w:lineRule="auto"/>
        <w:ind w:right="0" w:firstLine="0"/>
        <w:jc w:val="center"/>
        <w:rPr>
          <w:rStyle w:val="fontstyle01"/>
          <w:b/>
          <w:color w:val="0070C0"/>
          <w:szCs w:val="24"/>
        </w:rPr>
      </w:pPr>
      <w:r w:rsidRPr="00092D65">
        <w:rPr>
          <w:rStyle w:val="fontstyle01"/>
          <w:b/>
          <w:color w:val="0070C0"/>
          <w:szCs w:val="24"/>
        </w:rPr>
        <w:t>НАВЧАЛЬНО - МЕТОДИЧНА КАРТА ДИСЦИПЛІНИ</w:t>
      </w:r>
    </w:p>
    <w:p w:rsidR="009A148D" w:rsidRDefault="009A148D" w:rsidP="009A148D">
      <w:pPr>
        <w:spacing w:after="0" w:line="240" w:lineRule="auto"/>
        <w:ind w:right="0"/>
        <w:jc w:val="right"/>
        <w:rPr>
          <w:rStyle w:val="fontstyle21"/>
          <w:rFonts w:eastAsiaTheme="majorEastAsia"/>
          <w:sz w:val="24"/>
          <w:szCs w:val="24"/>
          <w:lang w:val="uk-UA"/>
        </w:rPr>
      </w:pPr>
      <w:r w:rsidRPr="0001205F">
        <w:rPr>
          <w:rStyle w:val="fontstyle21"/>
          <w:rFonts w:eastAsiaTheme="majorEastAsia"/>
          <w:sz w:val="24"/>
          <w:szCs w:val="24"/>
        </w:rPr>
        <w:t xml:space="preserve">Таблиця </w:t>
      </w:r>
      <w:r>
        <w:rPr>
          <w:rStyle w:val="fontstyle21"/>
          <w:rFonts w:eastAsiaTheme="majorEastAsia"/>
          <w:sz w:val="24"/>
          <w:szCs w:val="24"/>
          <w:lang w:val="uk-UA"/>
        </w:rPr>
        <w:t>2</w:t>
      </w:r>
    </w:p>
    <w:p w:rsidR="009A148D" w:rsidRPr="002A3ED9" w:rsidRDefault="009A148D" w:rsidP="009A148D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482"/>
        <w:gridCol w:w="2011"/>
        <w:gridCol w:w="2330"/>
        <w:gridCol w:w="2550"/>
        <w:gridCol w:w="2409"/>
      </w:tblGrid>
      <w:tr w:rsidR="009A148D" w:rsidTr="004963A0">
        <w:trPr>
          <w:cantSplit/>
          <w:trHeight w:val="1134"/>
        </w:trPr>
        <w:tc>
          <w:tcPr>
            <w:tcW w:w="475" w:type="dxa"/>
            <w:shd w:val="clear" w:color="auto" w:fill="F2F2F2" w:themeFill="background1" w:themeFillShade="F2"/>
            <w:textDirection w:val="btLr"/>
          </w:tcPr>
          <w:p w:rsidR="009A148D" w:rsidRPr="0013095F" w:rsidRDefault="009A148D" w:rsidP="004963A0">
            <w:pPr>
              <w:pStyle w:val="a3"/>
              <w:spacing w:after="0" w:line="240" w:lineRule="auto"/>
              <w:ind w:left="113" w:right="113" w:firstLine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lang w:val="uk-UA"/>
              </w:rPr>
              <w:t>Годин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13095F" w:rsidRDefault="009A148D" w:rsidP="004963A0">
            <w:pPr>
              <w:spacing w:before="120" w:after="0" w:line="240" w:lineRule="auto"/>
              <w:ind w:left="368" w:right="68" w:hanging="11"/>
              <w:jc w:val="center"/>
              <w:rPr>
                <w:b/>
                <w:bCs/>
                <w:sz w:val="22"/>
                <w:lang w:val="uk-UA"/>
              </w:rPr>
            </w:pPr>
            <w:r w:rsidRPr="0013095F">
              <w:rPr>
                <w:b/>
                <w:bCs/>
                <w:sz w:val="22"/>
                <w:lang w:val="uk-UA"/>
              </w:rPr>
              <w:t>Тематика практичних занять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9A148D" w:rsidRPr="0013095F" w:rsidRDefault="009A148D" w:rsidP="004963A0">
            <w:pPr>
              <w:spacing w:before="120" w:after="0" w:line="240" w:lineRule="auto"/>
              <w:ind w:left="0" w:right="68" w:firstLine="0"/>
              <w:jc w:val="center"/>
              <w:rPr>
                <w:b/>
                <w:bCs/>
                <w:sz w:val="22"/>
                <w:lang w:val="uk-UA"/>
              </w:rPr>
            </w:pPr>
            <w:r w:rsidRPr="0013095F">
              <w:rPr>
                <w:b/>
                <w:bCs/>
                <w:sz w:val="22"/>
                <w:lang w:val="uk-UA"/>
              </w:rPr>
              <w:t>Література,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і</w:t>
            </w:r>
            <w:r w:rsidRPr="0013095F">
              <w:rPr>
                <w:b/>
                <w:bCs/>
                <w:sz w:val="22"/>
                <w:lang w:val="uk-UA"/>
              </w:rPr>
              <w:t>нформ</w:t>
            </w:r>
            <w:r>
              <w:rPr>
                <w:b/>
                <w:bCs/>
                <w:sz w:val="22"/>
                <w:lang w:val="uk-UA"/>
              </w:rPr>
              <w:t>аційні</w:t>
            </w:r>
          </w:p>
          <w:p w:rsidR="009A148D" w:rsidRPr="0013095F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13095F">
              <w:rPr>
                <w:b/>
                <w:bCs/>
                <w:sz w:val="22"/>
                <w:lang w:val="uk-UA"/>
              </w:rPr>
              <w:t>ресурси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  <w:lang w:val="uk-UA"/>
              </w:rPr>
            </w:pPr>
          </w:p>
          <w:p w:rsidR="009A148D" w:rsidRPr="0013095F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Навчальні з</w:t>
            </w:r>
            <w:r w:rsidRPr="0013095F">
              <w:rPr>
                <w:b/>
                <w:bCs/>
                <w:sz w:val="22"/>
                <w:lang w:val="uk-UA"/>
              </w:rPr>
              <w:t>авдання</w:t>
            </w:r>
            <w:r w:rsidRPr="0013095F"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  <w:lang w:val="uk-UA"/>
              </w:rPr>
            </w:pPr>
          </w:p>
          <w:p w:rsidR="009A148D" w:rsidRPr="0013095F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>Що оцінюється</w:t>
            </w:r>
          </w:p>
        </w:tc>
      </w:tr>
      <w:tr w:rsidR="009A148D" w:rsidRPr="0013095F" w:rsidTr="004963A0">
        <w:trPr>
          <w:trHeight w:val="557"/>
        </w:trPr>
        <w:tc>
          <w:tcPr>
            <w:tcW w:w="475" w:type="dxa"/>
            <w:shd w:val="clear" w:color="auto" w:fill="F2F2F2" w:themeFill="background1" w:themeFillShade="F2"/>
          </w:tcPr>
          <w:p w:rsidR="009A148D" w:rsidRPr="001A25DB" w:rsidRDefault="009A148D" w:rsidP="004963A0">
            <w:pPr>
              <w:pStyle w:val="a3"/>
              <w:spacing w:after="0" w:line="240" w:lineRule="auto"/>
              <w:ind w:left="0" w:right="0" w:firstLine="0"/>
              <w:rPr>
                <w:color w:val="0070C0"/>
                <w:sz w:val="22"/>
                <w:lang w:val="uk-UA"/>
              </w:rPr>
            </w:pPr>
            <w:r w:rsidRPr="001A25DB">
              <w:rPr>
                <w:color w:val="0070C0"/>
                <w:sz w:val="22"/>
                <w:lang w:val="uk-UA"/>
              </w:rPr>
              <w:t xml:space="preserve"> 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rPr>
                <w:color w:val="0070C0"/>
                <w:sz w:val="22"/>
                <w:lang w:val="uk-UA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1. </w:t>
            </w:r>
            <w:r w:rsidRPr="00D36CFA">
              <w:rPr>
                <w:color w:val="0070C0"/>
                <w:spacing w:val="-6"/>
                <w:sz w:val="22"/>
              </w:rPr>
              <w:t>Предмет, завдання, методи медичної психології. Поняття психічного здоров'я. Класифікація та психологія психічних процесі</w:t>
            </w:r>
            <w:proofErr w:type="gramStart"/>
            <w:r w:rsidRPr="00D36CFA">
              <w:rPr>
                <w:color w:val="0070C0"/>
                <w:spacing w:val="-6"/>
                <w:sz w:val="22"/>
              </w:rPr>
              <w:t>в</w:t>
            </w:r>
            <w:proofErr w:type="gramEnd"/>
            <w:r w:rsidRPr="00D36CFA">
              <w:rPr>
                <w:color w:val="0070C0"/>
                <w:spacing w:val="-6"/>
                <w:sz w:val="22"/>
              </w:rPr>
              <w:t>.</w:t>
            </w:r>
          </w:p>
        </w:tc>
        <w:tc>
          <w:tcPr>
            <w:tcW w:w="2334" w:type="dxa"/>
          </w:tcPr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>1, с. 6-11;2, с</w:t>
            </w:r>
            <w:r>
              <w:rPr>
                <w:sz w:val="22"/>
                <w:lang w:val="uk-UA"/>
              </w:rPr>
              <w:t xml:space="preserve">. 19-30; </w:t>
            </w:r>
            <w:r w:rsidRPr="008C1B70">
              <w:rPr>
                <w:sz w:val="22"/>
                <w:lang w:val="uk-UA"/>
              </w:rPr>
              <w:t xml:space="preserve">3. с. </w:t>
            </w:r>
            <w:r>
              <w:rPr>
                <w:sz w:val="22"/>
                <w:lang w:val="uk-UA"/>
              </w:rPr>
              <w:t>8-21;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1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B66567">
              <w:rPr>
                <w:rStyle w:val="fontstyle01"/>
                <w:sz w:val="22"/>
                <w:lang w:val="uk-UA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B66567">
              <w:rPr>
                <w:sz w:val="22"/>
                <w:lang w:val="uk-UA"/>
              </w:rPr>
              <w:br/>
            </w:r>
            <w:r w:rsidRPr="00B66567">
              <w:rPr>
                <w:rStyle w:val="fontstyle01"/>
                <w:sz w:val="22"/>
                <w:lang w:val="uk-UA"/>
              </w:rPr>
              <w:t>платформі</w:t>
            </w:r>
            <w:r w:rsidRPr="00B66567">
              <w:rPr>
                <w:sz w:val="22"/>
                <w:lang w:val="uk-UA"/>
              </w:rPr>
              <w:br/>
            </w:r>
            <w:r w:rsidRPr="008C1B70">
              <w:rPr>
                <w:rStyle w:val="fontstyle01"/>
                <w:sz w:val="22"/>
              </w:rPr>
              <w:t>Google</w:t>
            </w:r>
            <w:r w:rsidRPr="00B66567"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Class</w:t>
            </w:r>
            <w:r>
              <w:rPr>
                <w:rStyle w:val="fontstyle01"/>
                <w:sz w:val="22"/>
                <w:lang w:val="uk-UA"/>
              </w:rPr>
              <w:t>.</w:t>
            </w:r>
          </w:p>
          <w:p w:rsidR="009A148D" w:rsidRPr="008C1B70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2552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lastRenderedPageBreak/>
              <w:t>- прочитати та осмислити теоретичний матеріал, поданий у джерелах;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дати відповіді на питання для закріплення теми щодо основних завдань та методів медичної психології, структури психіки людини;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lastRenderedPageBreak/>
              <w:t>- засвоїти поняття «психічне здоров’я»;</w:t>
            </w:r>
          </w:p>
          <w:p w:rsidR="009A148D" w:rsidRPr="00D14C6E" w:rsidRDefault="009A148D" w:rsidP="004963A0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підготуватись до тестування за темою 1.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 усна доповідь з обгрунтованими висновками;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розкриття сутності понять теми.</w:t>
            </w:r>
          </w:p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</w:tc>
      </w:tr>
      <w:tr w:rsidR="009A148D" w:rsidRPr="0013095F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1A25DB" w:rsidRDefault="009A148D" w:rsidP="004963A0">
            <w:pPr>
              <w:ind w:left="0" w:firstLine="0"/>
              <w:jc w:val="left"/>
              <w:rPr>
                <w:color w:val="0070C0"/>
              </w:rPr>
            </w:pPr>
            <w:r w:rsidRPr="001A25DB">
              <w:rPr>
                <w:color w:val="0070C0"/>
                <w:sz w:val="22"/>
                <w:lang w:val="uk-UA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2. </w:t>
            </w:r>
            <w:r w:rsidRPr="00D36CFA">
              <w:rPr>
                <w:color w:val="0070C0"/>
                <w:spacing w:val="-6"/>
                <w:sz w:val="22"/>
              </w:rPr>
              <w:t xml:space="preserve">Психодіагностика </w:t>
            </w:r>
            <w:proofErr w:type="gramStart"/>
            <w:r w:rsidRPr="00D36CFA">
              <w:rPr>
                <w:color w:val="0070C0"/>
                <w:spacing w:val="-6"/>
                <w:sz w:val="22"/>
              </w:rPr>
              <w:t>п</w:t>
            </w:r>
            <w:proofErr w:type="gramEnd"/>
            <w:r w:rsidRPr="00D36CFA">
              <w:rPr>
                <w:color w:val="0070C0"/>
                <w:spacing w:val="-6"/>
                <w:sz w:val="22"/>
              </w:rPr>
              <w:t>ізнавальних проц</w:t>
            </w:r>
            <w:r>
              <w:rPr>
                <w:color w:val="0070C0"/>
                <w:spacing w:val="-6"/>
                <w:sz w:val="22"/>
              </w:rPr>
              <w:t>есів (уваги, пам'яті, мислення).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 xml:space="preserve">1, с. </w:t>
            </w:r>
            <w:r>
              <w:rPr>
                <w:sz w:val="22"/>
                <w:lang w:val="uk-UA"/>
              </w:rPr>
              <w:t>13</w:t>
            </w:r>
            <w:r w:rsidRPr="008C1B70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 xml:space="preserve">25, 33-36; 2, с. 64-77; 3, </w:t>
            </w:r>
            <w:r w:rsidRPr="008C1B70">
              <w:rPr>
                <w:sz w:val="22"/>
                <w:lang w:val="uk-UA"/>
              </w:rPr>
              <w:t xml:space="preserve">с. </w:t>
            </w:r>
            <w:r>
              <w:rPr>
                <w:sz w:val="22"/>
                <w:lang w:val="uk-UA"/>
              </w:rPr>
              <w:t>42-96;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2</w:t>
            </w:r>
          </w:p>
          <w:p w:rsidR="009A148D" w:rsidRPr="00EA59C7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B66567">
              <w:rPr>
                <w:rStyle w:val="fontstyle01"/>
                <w:sz w:val="22"/>
                <w:lang w:val="uk-UA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B66567">
              <w:rPr>
                <w:sz w:val="22"/>
                <w:lang w:val="uk-UA"/>
              </w:rPr>
              <w:br/>
            </w:r>
            <w:r w:rsidRPr="00B66567">
              <w:rPr>
                <w:rStyle w:val="fontstyle01"/>
                <w:sz w:val="22"/>
                <w:lang w:val="uk-UA"/>
              </w:rPr>
              <w:t>платформі</w:t>
            </w:r>
            <w:r w:rsidRPr="00B66567">
              <w:rPr>
                <w:sz w:val="22"/>
                <w:lang w:val="uk-UA"/>
              </w:rPr>
              <w:br/>
            </w:r>
            <w:r w:rsidRPr="008C1B70">
              <w:rPr>
                <w:rStyle w:val="fontstyle01"/>
                <w:sz w:val="22"/>
              </w:rPr>
              <w:t>Google</w:t>
            </w:r>
            <w:r w:rsidRPr="00B66567"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812EB7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психологічні </w:t>
            </w:r>
            <w:r w:rsidRPr="008C1B70">
              <w:rPr>
                <w:sz w:val="22"/>
                <w:lang w:val="uk-UA"/>
              </w:rPr>
              <w:t>тести (додатки 1-5</w:t>
            </w:r>
            <w:r>
              <w:rPr>
                <w:sz w:val="22"/>
                <w:lang w:val="uk-UA"/>
              </w:rPr>
              <w:t>,  с. 145-155</w:t>
            </w:r>
            <w:r w:rsidRPr="008C1B70">
              <w:rPr>
                <w:sz w:val="22"/>
                <w:lang w:val="uk-UA"/>
              </w:rPr>
              <w:t>) підручника 1.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5E7715">
              <w:rPr>
                <w:rStyle w:val="fontstyle01"/>
                <w:sz w:val="22"/>
                <w:lang w:val="uk-UA"/>
              </w:rPr>
              <w:t xml:space="preserve">- </w:t>
            </w:r>
            <w:r w:rsidRPr="005E7715">
              <w:rPr>
                <w:sz w:val="22"/>
                <w:lang w:val="uk-UA"/>
              </w:rPr>
              <w:t>самостійно опрацювати теоретичний матеріал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та поняття</w:t>
            </w:r>
            <w:r>
              <w:rPr>
                <w:sz w:val="22"/>
              </w:rPr>
              <w:t xml:space="preserve"> за </w:t>
            </w:r>
            <w:r>
              <w:rPr>
                <w:sz w:val="22"/>
                <w:lang w:val="uk-UA"/>
              </w:rPr>
              <w:t>темою 2;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п</w:t>
            </w:r>
            <w:r w:rsidRPr="00953084">
              <w:rPr>
                <w:sz w:val="22"/>
              </w:rPr>
              <w:t>ровести експериментальне психологічне обстеження респондентів за допомогою психодіагност</w:t>
            </w:r>
            <w:r>
              <w:rPr>
                <w:sz w:val="22"/>
                <w:lang w:val="uk-UA"/>
              </w:rPr>
              <w:t xml:space="preserve">ичних </w:t>
            </w:r>
            <w:r w:rsidRPr="00953084">
              <w:rPr>
                <w:sz w:val="22"/>
              </w:rPr>
              <w:t xml:space="preserve"> методик </w:t>
            </w:r>
            <w:r>
              <w:rPr>
                <w:sz w:val="22"/>
              </w:rPr>
              <w:t>досл</w:t>
            </w:r>
            <w:r>
              <w:rPr>
                <w:sz w:val="22"/>
                <w:lang w:val="uk-UA"/>
              </w:rPr>
              <w:t>і</w:t>
            </w:r>
            <w:r>
              <w:rPr>
                <w:sz w:val="22"/>
              </w:rPr>
              <w:t xml:space="preserve">дження </w:t>
            </w:r>
            <w:r w:rsidRPr="00953084">
              <w:rPr>
                <w:sz w:val="22"/>
              </w:rPr>
              <w:t xml:space="preserve">когнітивної сфери людини (таблиці Шульте, коректурна проба Бурдона, рахунок по Крепеліну, методика запам'ятовування 10 слів, методика </w:t>
            </w:r>
            <w:r>
              <w:rPr>
                <w:sz w:val="22"/>
                <w:lang w:val="uk-UA"/>
              </w:rPr>
              <w:t xml:space="preserve">- </w:t>
            </w:r>
            <w:r w:rsidRPr="00953084">
              <w:rPr>
                <w:sz w:val="22"/>
              </w:rPr>
              <w:t>виключення предметів, метод піктограм)</w:t>
            </w:r>
            <w:r>
              <w:rPr>
                <w:sz w:val="22"/>
                <w:lang w:val="uk-UA"/>
              </w:rPr>
              <w:t>;</w:t>
            </w:r>
            <w:r>
              <w:rPr>
                <w:rStyle w:val="fontstyle01"/>
                <w:sz w:val="22"/>
                <w:lang w:val="uk-UA"/>
              </w:rPr>
              <w:t xml:space="preserve"> </w:t>
            </w:r>
          </w:p>
          <w:p w:rsidR="009A148D" w:rsidRPr="00630543" w:rsidRDefault="009A148D" w:rsidP="004963A0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lang w:val="uk-UA"/>
              </w:rPr>
              <w:t xml:space="preserve">скласти тезовий конспект </w:t>
            </w:r>
            <w:r>
              <w:rPr>
                <w:sz w:val="22"/>
                <w:lang w:val="uk-UA"/>
              </w:rPr>
              <w:t>за темами «Мова», «Інтелект».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засвоєння основних понять теми;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практична робота з експериментального психологічного обстеження</w:t>
            </w:r>
            <w:r w:rsidRPr="00953084"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когнітивної </w:t>
            </w:r>
            <w:r w:rsidRPr="00953084">
              <w:rPr>
                <w:sz w:val="22"/>
              </w:rPr>
              <w:t>сфери</w:t>
            </w:r>
            <w:r>
              <w:rPr>
                <w:sz w:val="22"/>
                <w:lang w:val="uk-UA"/>
              </w:rPr>
              <w:t xml:space="preserve">; 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уміння працювати з психодіагностичними методиками та робити висновки і</w:t>
            </w:r>
            <w:r w:rsidRPr="007B22A3">
              <w:rPr>
                <w:sz w:val="22"/>
                <w:lang w:val="uk-UA"/>
              </w:rPr>
              <w:t xml:space="preserve"> плануват</w:t>
            </w:r>
            <w:r>
              <w:rPr>
                <w:sz w:val="22"/>
                <w:lang w:val="uk-UA"/>
              </w:rPr>
              <w:t>и шляхи психокорекційної роботи;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D36CFA">
              <w:rPr>
                <w:sz w:val="22"/>
                <w:lang w:val="uk-UA"/>
              </w:rPr>
              <w:t>уміння розв’язувати ситуаційні завдання</w:t>
            </w:r>
            <w:r>
              <w:rPr>
                <w:sz w:val="22"/>
                <w:lang w:val="uk-UA"/>
              </w:rPr>
              <w:t xml:space="preserve">  та по</w:t>
            </w:r>
            <w:r w:rsidRPr="000F0789">
              <w:rPr>
                <w:sz w:val="22"/>
                <w:lang w:val="uk-UA"/>
              </w:rPr>
              <w:t>яснювати вплив хвороби на пізнавал</w:t>
            </w:r>
            <w:r>
              <w:rPr>
                <w:sz w:val="22"/>
                <w:lang w:val="uk-UA"/>
              </w:rPr>
              <w:t>ьні процеси людини.</w:t>
            </w:r>
          </w:p>
          <w:p w:rsidR="009A148D" w:rsidRPr="007B22A3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  <w:p w:rsidR="009A148D" w:rsidRPr="00D36CFA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</w:p>
        </w:tc>
      </w:tr>
      <w:tr w:rsidR="009A148D" w:rsidRPr="0013095F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B46C2E" w:rsidRDefault="009A148D" w:rsidP="004963A0">
            <w:pPr>
              <w:ind w:left="0" w:firstLine="0"/>
              <w:jc w:val="left"/>
            </w:pPr>
            <w:r w:rsidRPr="001A25DB">
              <w:rPr>
                <w:color w:val="0070C0"/>
                <w:sz w:val="22"/>
                <w:lang w:val="uk-UA"/>
              </w:rPr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3. </w:t>
            </w:r>
            <w:r w:rsidRPr="00D36CFA">
              <w:rPr>
                <w:color w:val="0070C0"/>
                <w:spacing w:val="-6"/>
                <w:sz w:val="22"/>
              </w:rPr>
              <w:t>Психодіагностика емоційної сфери (особистісної тривожності та депресії).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 xml:space="preserve">1, с. </w:t>
            </w:r>
            <w:r>
              <w:rPr>
                <w:sz w:val="22"/>
                <w:lang w:val="uk-UA"/>
              </w:rPr>
              <w:t>2</w:t>
            </w:r>
            <w:r w:rsidRPr="008C1B70">
              <w:rPr>
                <w:sz w:val="22"/>
                <w:lang w:val="uk-UA"/>
              </w:rPr>
              <w:t>6-</w:t>
            </w:r>
            <w:r>
              <w:rPr>
                <w:sz w:val="22"/>
                <w:lang w:val="uk-UA"/>
              </w:rPr>
              <w:t>33</w:t>
            </w:r>
            <w:r w:rsidRPr="008C1B70">
              <w:rPr>
                <w:sz w:val="22"/>
                <w:lang w:val="uk-UA"/>
              </w:rPr>
              <w:t>;</w:t>
            </w:r>
            <w:r>
              <w:rPr>
                <w:sz w:val="22"/>
                <w:lang w:val="uk-UA"/>
              </w:rPr>
              <w:t xml:space="preserve"> 37-38; 2, с. 97-132; </w:t>
            </w:r>
            <w:r w:rsidRPr="008C1B70">
              <w:rPr>
                <w:sz w:val="22"/>
                <w:lang w:val="uk-UA"/>
              </w:rPr>
              <w:t xml:space="preserve">3. с. </w:t>
            </w:r>
            <w:r>
              <w:rPr>
                <w:sz w:val="22"/>
                <w:lang w:val="uk-UA"/>
              </w:rPr>
              <w:t>78-83,  83-85;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3</w:t>
            </w:r>
          </w:p>
          <w:p w:rsidR="009A148D" w:rsidRPr="008C1B70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8C1B70">
              <w:rPr>
                <w:rStyle w:val="fontstyle01"/>
                <w:sz w:val="22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  <w:lang w:val="uk-UA"/>
              </w:rPr>
              <w:t>- т</w:t>
            </w:r>
            <w:r w:rsidRPr="008C1B70">
              <w:rPr>
                <w:sz w:val="22"/>
                <w:lang w:val="uk-UA"/>
              </w:rPr>
              <w:t xml:space="preserve">ести (додатки </w:t>
            </w:r>
            <w:r>
              <w:rPr>
                <w:sz w:val="22"/>
                <w:lang w:val="uk-UA"/>
              </w:rPr>
              <w:t>6-7, с. 156-159</w:t>
            </w:r>
            <w:r w:rsidRPr="008C1B70">
              <w:rPr>
                <w:sz w:val="22"/>
                <w:lang w:val="uk-UA"/>
              </w:rPr>
              <w:t>) підручника 1.</w:t>
            </w:r>
          </w:p>
        </w:tc>
        <w:tc>
          <w:tcPr>
            <w:tcW w:w="2552" w:type="dxa"/>
          </w:tcPr>
          <w:p w:rsidR="009A148D" w:rsidRPr="00630543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630543">
              <w:rPr>
                <w:rStyle w:val="fontstyle01"/>
                <w:sz w:val="22"/>
                <w:lang w:val="uk-UA"/>
              </w:rPr>
              <w:t xml:space="preserve">- </w:t>
            </w:r>
            <w:r w:rsidRPr="005E7715">
              <w:rPr>
                <w:sz w:val="22"/>
                <w:lang w:val="uk-UA"/>
              </w:rPr>
              <w:t>самостійно опрацювати теоретичний матеріал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і </w:t>
            </w:r>
            <w:r>
              <w:rPr>
                <w:rStyle w:val="fontstyle01"/>
                <w:sz w:val="22"/>
                <w:lang w:val="uk-UA"/>
              </w:rPr>
              <w:t>д</w:t>
            </w:r>
            <w:r w:rsidRPr="00630543">
              <w:rPr>
                <w:rStyle w:val="fontstyle01"/>
                <w:sz w:val="22"/>
                <w:lang w:val="uk-UA"/>
              </w:rPr>
              <w:t xml:space="preserve">ати відповіді на питання для </w:t>
            </w:r>
            <w:r>
              <w:rPr>
                <w:rStyle w:val="fontstyle01"/>
                <w:sz w:val="22"/>
                <w:lang w:val="uk-UA"/>
              </w:rPr>
              <w:t>самоконтролю;</w:t>
            </w:r>
          </w:p>
          <w:p w:rsidR="009A148D" w:rsidRPr="00B94F6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630543">
              <w:rPr>
                <w:sz w:val="22"/>
                <w:lang w:val="uk-UA"/>
              </w:rPr>
              <w:t xml:space="preserve">- </w:t>
            </w:r>
            <w:r>
              <w:rPr>
                <w:sz w:val="22"/>
                <w:lang w:val="uk-UA"/>
              </w:rPr>
              <w:t>п</w:t>
            </w:r>
            <w:r w:rsidRPr="00630543">
              <w:rPr>
                <w:sz w:val="22"/>
              </w:rPr>
              <w:t>ровести експериментальне психологічне обстеження</w:t>
            </w:r>
            <w:r>
              <w:rPr>
                <w:sz w:val="22"/>
                <w:lang w:val="uk-UA"/>
              </w:rPr>
              <w:t xml:space="preserve"> респондентів </w:t>
            </w:r>
            <w:r w:rsidRPr="00630543">
              <w:rPr>
                <w:sz w:val="22"/>
              </w:rPr>
              <w:t>за допомогою психодіагност</w:t>
            </w:r>
            <w:r>
              <w:rPr>
                <w:sz w:val="22"/>
                <w:lang w:val="uk-UA"/>
              </w:rPr>
              <w:t>ичних</w:t>
            </w:r>
            <w:r w:rsidRPr="00630543">
              <w:rPr>
                <w:sz w:val="22"/>
              </w:rPr>
              <w:t xml:space="preserve"> методик з вивчення </w:t>
            </w:r>
            <w:r w:rsidRPr="00630543">
              <w:rPr>
                <w:sz w:val="22"/>
                <w:lang w:val="uk-UA"/>
              </w:rPr>
              <w:t xml:space="preserve">емоційної </w:t>
            </w:r>
            <w:r w:rsidRPr="00630543">
              <w:rPr>
                <w:sz w:val="22"/>
              </w:rPr>
              <w:t>сфери людини (</w:t>
            </w:r>
            <w:r w:rsidRPr="00630543">
              <w:rPr>
                <w:bCs/>
                <w:sz w:val="22"/>
                <w:lang w:val="uk-UA"/>
              </w:rPr>
              <w:t>м</w:t>
            </w:r>
            <w:r w:rsidRPr="00630543">
              <w:rPr>
                <w:bCs/>
                <w:sz w:val="22"/>
              </w:rPr>
              <w:t>етодика діагностики депресивних станів У.</w:t>
            </w:r>
            <w:r>
              <w:rPr>
                <w:bCs/>
                <w:sz w:val="22"/>
                <w:lang w:val="uk-UA"/>
              </w:rPr>
              <w:t> </w:t>
            </w:r>
            <w:r w:rsidRPr="00630543">
              <w:rPr>
                <w:bCs/>
                <w:sz w:val="22"/>
              </w:rPr>
              <w:t>Зунга</w:t>
            </w:r>
            <w:r w:rsidRPr="00630543">
              <w:rPr>
                <w:bCs/>
                <w:sz w:val="22"/>
                <w:lang w:val="uk-UA"/>
              </w:rPr>
              <w:t>,</w:t>
            </w:r>
            <w:r w:rsidRPr="00630543">
              <w:rPr>
                <w:b/>
                <w:bCs/>
                <w:sz w:val="22"/>
                <w:lang w:val="uk-UA"/>
              </w:rPr>
              <w:t xml:space="preserve"> </w:t>
            </w:r>
            <w:r w:rsidRPr="00630543">
              <w:rPr>
                <w:bCs/>
                <w:sz w:val="22"/>
                <w:lang w:val="uk-UA"/>
              </w:rPr>
              <w:t>м</w:t>
            </w:r>
            <w:r w:rsidRPr="00630543">
              <w:rPr>
                <w:bCs/>
                <w:sz w:val="22"/>
              </w:rPr>
              <w:t xml:space="preserve">етодика діагностики </w:t>
            </w:r>
            <w:proofErr w:type="gramStart"/>
            <w:r w:rsidRPr="00630543">
              <w:rPr>
                <w:bCs/>
                <w:sz w:val="22"/>
              </w:rPr>
              <w:t>р</w:t>
            </w:r>
            <w:proofErr w:type="gramEnd"/>
            <w:r w:rsidRPr="00630543">
              <w:rPr>
                <w:bCs/>
                <w:sz w:val="22"/>
              </w:rPr>
              <w:t>івня тривожності Ч.Д.</w:t>
            </w:r>
            <w:r>
              <w:rPr>
                <w:bCs/>
                <w:sz w:val="22"/>
                <w:lang w:val="uk-UA"/>
              </w:rPr>
              <w:t> </w:t>
            </w:r>
            <w:r w:rsidRPr="00630543">
              <w:rPr>
                <w:bCs/>
                <w:sz w:val="22"/>
              </w:rPr>
              <w:t>Спілбергера</w:t>
            </w:r>
            <w:r w:rsidRPr="00630543">
              <w:rPr>
                <w:sz w:val="22"/>
              </w:rPr>
              <w:t>)</w:t>
            </w:r>
            <w:r>
              <w:rPr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630543">
              <w:rPr>
                <w:b/>
                <w:sz w:val="22"/>
                <w:lang w:val="uk-UA"/>
              </w:rPr>
              <w:t xml:space="preserve">- </w:t>
            </w:r>
            <w:r>
              <w:rPr>
                <w:sz w:val="22"/>
                <w:lang w:val="uk-UA"/>
              </w:rPr>
              <w:t xml:space="preserve">скласти тезовий конспект за темами «Воля», «Свідомість» </w:t>
            </w:r>
            <w:r w:rsidRPr="00630543">
              <w:rPr>
                <w:sz w:val="22"/>
              </w:rPr>
              <w:t>, подану у джерелах</w:t>
            </w:r>
            <w:r>
              <w:rPr>
                <w:sz w:val="22"/>
                <w:lang w:val="uk-UA"/>
              </w:rPr>
              <w:t>;</w:t>
            </w:r>
          </w:p>
          <w:p w:rsidR="009A148D" w:rsidRPr="0059208F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п</w:t>
            </w:r>
            <w:r w:rsidRPr="0059208F">
              <w:rPr>
                <w:sz w:val="22"/>
                <w:lang w:val="uk-UA"/>
              </w:rPr>
              <w:t xml:space="preserve">ідготувати </w:t>
            </w:r>
            <w:r>
              <w:rPr>
                <w:sz w:val="22"/>
                <w:lang w:val="uk-UA"/>
              </w:rPr>
              <w:t xml:space="preserve"> </w:t>
            </w:r>
            <w:r w:rsidRPr="0059208F">
              <w:rPr>
                <w:sz w:val="22"/>
                <w:lang w:val="uk-UA"/>
              </w:rPr>
              <w:t xml:space="preserve">самостійну роботу за </w:t>
            </w:r>
            <w:r>
              <w:rPr>
                <w:sz w:val="22"/>
                <w:lang w:val="uk-UA"/>
              </w:rPr>
              <w:t xml:space="preserve">темами 2,3 у вигляді </w:t>
            </w:r>
            <w:r>
              <w:rPr>
                <w:sz w:val="22"/>
                <w:lang w:val="uk-UA"/>
              </w:rPr>
              <w:lastRenderedPageBreak/>
              <w:t xml:space="preserve">таблиці </w:t>
            </w:r>
            <w:r w:rsidRPr="0059208F">
              <w:rPr>
                <w:bCs/>
                <w:sz w:val="22"/>
                <w:lang w:val="uk-UA"/>
              </w:rPr>
              <w:t>«</w:t>
            </w:r>
            <w:r>
              <w:rPr>
                <w:bCs/>
                <w:sz w:val="22"/>
                <w:lang w:val="uk-UA"/>
              </w:rPr>
              <w:t xml:space="preserve">Стан психічних функцій </w:t>
            </w:r>
            <w:r w:rsidRPr="0059208F">
              <w:rPr>
                <w:bCs/>
                <w:sz w:val="22"/>
                <w:lang w:val="uk-UA"/>
              </w:rPr>
              <w:t>при різних захворюваннях»</w:t>
            </w:r>
            <w:r w:rsidRPr="0059208F">
              <w:rPr>
                <w:sz w:val="22"/>
                <w:lang w:val="uk-UA"/>
              </w:rPr>
              <w:t xml:space="preserve">  (психічний процес – розлад - захворювання)</w:t>
            </w:r>
            <w:r>
              <w:rPr>
                <w:sz w:val="22"/>
                <w:lang w:val="uk-UA"/>
              </w:rPr>
              <w:t>;</w:t>
            </w:r>
          </w:p>
          <w:p w:rsidR="009A148D" w:rsidRPr="005F0830" w:rsidRDefault="009A148D" w:rsidP="004963A0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rStyle w:val="fontstyle01"/>
                <w:sz w:val="22"/>
                <w:lang w:val="uk-UA"/>
              </w:rPr>
              <w:t>підготуватись до тестування за темами 2, 3.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Pr="00D36CFA">
              <w:rPr>
                <w:sz w:val="22"/>
                <w:lang w:val="uk-UA"/>
              </w:rPr>
              <w:t>уміння розв’язувати ситуаційні завдання</w:t>
            </w:r>
            <w:r>
              <w:rPr>
                <w:sz w:val="22"/>
                <w:lang w:val="uk-UA"/>
              </w:rPr>
              <w:t xml:space="preserve"> та пояснювати вплив емоцій на стан здоров’я людини</w:t>
            </w:r>
            <w:r w:rsidRPr="00D36CFA">
              <w:rPr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практична робота з експериментального психологічного обстеження</w:t>
            </w:r>
            <w:r w:rsidRPr="00953084"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емоційної </w:t>
            </w:r>
            <w:r w:rsidRPr="00953084">
              <w:rPr>
                <w:sz w:val="22"/>
              </w:rPr>
              <w:t>сфери</w:t>
            </w:r>
            <w:r>
              <w:rPr>
                <w:sz w:val="22"/>
                <w:lang w:val="uk-UA"/>
              </w:rPr>
              <w:t xml:space="preserve">; </w:t>
            </w:r>
          </w:p>
          <w:p w:rsidR="009A148D" w:rsidRPr="007B22A3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уміння аналізувати і коментувати результати проведених досліджень </w:t>
            </w:r>
            <w:r w:rsidRPr="007B22A3">
              <w:rPr>
                <w:sz w:val="22"/>
                <w:lang w:val="uk-UA"/>
              </w:rPr>
              <w:t>та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7B22A3">
              <w:rPr>
                <w:sz w:val="22"/>
                <w:lang w:val="uk-UA"/>
              </w:rPr>
              <w:t>планувати шляхи психокорекційної роботи.</w:t>
            </w:r>
          </w:p>
          <w:p w:rsidR="009A148D" w:rsidRPr="007B22A3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  <w:p w:rsidR="009A148D" w:rsidRPr="0013095F" w:rsidRDefault="009A148D" w:rsidP="004963A0">
            <w:pPr>
              <w:spacing w:after="0" w:line="240" w:lineRule="auto"/>
              <w:ind w:left="11" w:right="0" w:hanging="11"/>
              <w:jc w:val="left"/>
              <w:rPr>
                <w:b/>
                <w:sz w:val="22"/>
              </w:rPr>
            </w:pPr>
          </w:p>
        </w:tc>
      </w:tr>
      <w:tr w:rsidR="009A148D" w:rsidRPr="0013095F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1A25DB" w:rsidRDefault="009A148D" w:rsidP="004963A0">
            <w:pPr>
              <w:ind w:left="0" w:firstLine="0"/>
              <w:jc w:val="left"/>
              <w:rPr>
                <w:color w:val="0070C0"/>
              </w:rPr>
            </w:pPr>
            <w:r w:rsidRPr="001A25DB">
              <w:rPr>
                <w:color w:val="0070C0"/>
                <w:sz w:val="22"/>
                <w:lang w:val="uk-UA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4. </w:t>
            </w:r>
            <w:r w:rsidRPr="00D36CFA">
              <w:rPr>
                <w:color w:val="0070C0"/>
                <w:spacing w:val="-6"/>
                <w:sz w:val="22"/>
              </w:rPr>
              <w:t>Психологія особистості, структура особистості по К.Платонову. Акцентуації характеру, їх</w:t>
            </w:r>
            <w:r>
              <w:rPr>
                <w:color w:val="0070C0"/>
                <w:spacing w:val="-6"/>
                <w:sz w:val="22"/>
                <w:lang w:val="uk-UA"/>
              </w:rPr>
              <w:t xml:space="preserve"> </w:t>
            </w:r>
            <w:r w:rsidRPr="00D36CFA">
              <w:rPr>
                <w:color w:val="0070C0"/>
                <w:spacing w:val="-6"/>
                <w:sz w:val="22"/>
              </w:rPr>
              <w:t>психодіагностика.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 xml:space="preserve">1, с. </w:t>
            </w:r>
            <w:r>
              <w:rPr>
                <w:sz w:val="22"/>
                <w:lang w:val="uk-UA"/>
              </w:rPr>
              <w:t xml:space="preserve">39-48, 161-165; 2, с. 40-41; </w:t>
            </w:r>
            <w:r w:rsidRPr="008C1B70">
              <w:rPr>
                <w:sz w:val="22"/>
                <w:lang w:val="uk-UA"/>
              </w:rPr>
              <w:t xml:space="preserve">3. с. </w:t>
            </w:r>
            <w:r>
              <w:rPr>
                <w:sz w:val="22"/>
                <w:lang w:val="uk-UA"/>
              </w:rPr>
              <w:t>145-163.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4</w:t>
            </w:r>
          </w:p>
          <w:p w:rsidR="009A148D" w:rsidRPr="008C1B70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proofErr w:type="gramStart"/>
            <w:r w:rsidRPr="008C1B70">
              <w:rPr>
                <w:rStyle w:val="fontstyle01"/>
                <w:sz w:val="22"/>
              </w:rPr>
              <w:t>н</w:t>
            </w:r>
            <w:proofErr w:type="gramEnd"/>
            <w:r w:rsidRPr="008C1B70">
              <w:rPr>
                <w:rStyle w:val="fontstyle01"/>
                <w:sz w:val="22"/>
              </w:rPr>
              <w:t>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навчальний глосарій в джерелах та силабусі;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т</w:t>
            </w:r>
            <w:r w:rsidRPr="008C1B70">
              <w:rPr>
                <w:sz w:val="22"/>
                <w:lang w:val="uk-UA"/>
              </w:rPr>
              <w:t xml:space="preserve">ест </w:t>
            </w:r>
            <w:r>
              <w:rPr>
                <w:sz w:val="22"/>
                <w:lang w:val="uk-UA"/>
              </w:rPr>
              <w:t>у д</w:t>
            </w:r>
            <w:r w:rsidRPr="008C1B70">
              <w:rPr>
                <w:sz w:val="22"/>
                <w:lang w:val="uk-UA"/>
              </w:rPr>
              <w:t>одатк</w:t>
            </w:r>
            <w:r>
              <w:rPr>
                <w:sz w:val="22"/>
                <w:lang w:val="uk-UA"/>
              </w:rPr>
              <w:t>у</w:t>
            </w:r>
            <w:r w:rsidRPr="008C1B70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9, с. 161-165 </w:t>
            </w:r>
            <w:r w:rsidRPr="008C1B70">
              <w:rPr>
                <w:sz w:val="22"/>
                <w:lang w:val="uk-UA"/>
              </w:rPr>
              <w:t>підручника 1.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самостійно прочитати та осмислити теоретичний матеріал, поданий у джерелах за темою 4;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дати відповіді на питання для закріплення теми;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засвоїти основні поняття теми (у т.ч. особистість, індивід, людина, індивідуальність, акцентуації характеру, психопатології);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провести психодіагностику</w:t>
            </w:r>
            <w:r w:rsidRPr="00A63739">
              <w:rPr>
                <w:bCs/>
                <w:sz w:val="22"/>
              </w:rPr>
              <w:t xml:space="preserve"> визначення акцентуаці</w:t>
            </w:r>
            <w:r>
              <w:rPr>
                <w:bCs/>
                <w:sz w:val="22"/>
                <w:lang w:val="uk-UA"/>
              </w:rPr>
              <w:t>й</w:t>
            </w:r>
            <w:r w:rsidRPr="00A63739">
              <w:rPr>
                <w:bCs/>
                <w:sz w:val="22"/>
              </w:rPr>
              <w:t xml:space="preserve"> характеру </w:t>
            </w:r>
            <w:r>
              <w:rPr>
                <w:bCs/>
                <w:sz w:val="22"/>
                <w:lang w:val="uk-UA"/>
              </w:rPr>
              <w:t xml:space="preserve">за тестом </w:t>
            </w:r>
            <w:r w:rsidRPr="00A63739">
              <w:rPr>
                <w:bCs/>
                <w:sz w:val="22"/>
              </w:rPr>
              <w:t>Леонгарда</w:t>
            </w:r>
            <w:r w:rsidRPr="00A63739">
              <w:rPr>
                <w:bCs/>
                <w:sz w:val="22"/>
                <w:lang w:val="uk-UA"/>
              </w:rPr>
              <w:t>-</w:t>
            </w:r>
            <w:r w:rsidRPr="00A63739">
              <w:rPr>
                <w:bCs/>
                <w:sz w:val="22"/>
              </w:rPr>
              <w:t>Шмішека</w:t>
            </w:r>
            <w:r>
              <w:rPr>
                <w:bCs/>
                <w:sz w:val="22"/>
                <w:lang w:val="uk-UA"/>
              </w:rPr>
              <w:t xml:space="preserve"> та зробити висновки;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 xml:space="preserve">- </w:t>
            </w:r>
            <w:r>
              <w:rPr>
                <w:sz w:val="22"/>
                <w:lang w:val="uk-UA"/>
              </w:rPr>
              <w:t>скласти тезовий конспект за темами «Здібності», «Спрямованість»;</w:t>
            </w:r>
          </w:p>
          <w:p w:rsidR="009A148D" w:rsidRPr="00541EC9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rStyle w:val="fontstyle01"/>
                <w:sz w:val="22"/>
                <w:lang w:val="uk-UA"/>
              </w:rPr>
              <w:t>підготуватись до тестування за темою 4.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розкриття сутності теми, зокрема структури особистості, типів акцентуацій характеру;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уміння працювати з психодіагностичною методикою з визначення акцентуацій характеру і трактувати результати дослідження та планувати тактику корекційної роботи;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D36CFA">
              <w:rPr>
                <w:sz w:val="22"/>
                <w:lang w:val="uk-UA"/>
              </w:rPr>
              <w:t>уміння р</w:t>
            </w:r>
            <w:r>
              <w:rPr>
                <w:sz w:val="22"/>
                <w:lang w:val="uk-UA"/>
              </w:rPr>
              <w:t>озв’язувати ситуаційні завдання.</w:t>
            </w:r>
          </w:p>
          <w:p w:rsidR="009A148D" w:rsidRPr="005C0E3E" w:rsidRDefault="009A148D" w:rsidP="004963A0">
            <w:pPr>
              <w:pStyle w:val="a3"/>
              <w:spacing w:after="0" w:line="360" w:lineRule="auto"/>
              <w:ind w:left="0" w:right="0" w:firstLine="0"/>
              <w:jc w:val="center"/>
              <w:rPr>
                <w:b/>
                <w:sz w:val="22"/>
                <w:lang w:val="uk-UA"/>
              </w:rPr>
            </w:pPr>
          </w:p>
        </w:tc>
      </w:tr>
      <w:tr w:rsidR="009A148D" w:rsidRPr="00683E00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1A25DB" w:rsidRDefault="009A148D" w:rsidP="004963A0">
            <w:pPr>
              <w:ind w:left="0" w:firstLine="0"/>
              <w:jc w:val="left"/>
              <w:rPr>
                <w:color w:val="0070C0"/>
              </w:rPr>
            </w:pPr>
            <w:r w:rsidRPr="001A25DB">
              <w:rPr>
                <w:color w:val="0070C0"/>
                <w:sz w:val="22"/>
                <w:lang w:val="uk-UA"/>
              </w:rPr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587897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5. </w:t>
            </w:r>
            <w:r w:rsidRPr="00D36CFA">
              <w:rPr>
                <w:bCs/>
                <w:iCs/>
                <w:color w:val="0070C0"/>
                <w:sz w:val="22"/>
              </w:rPr>
              <w:t>Психологія медичних працівникі</w:t>
            </w:r>
            <w:proofErr w:type="gramStart"/>
            <w:r w:rsidRPr="00D36CFA">
              <w:rPr>
                <w:bCs/>
                <w:iCs/>
                <w:color w:val="0070C0"/>
                <w:sz w:val="22"/>
              </w:rPr>
              <w:t>в</w:t>
            </w:r>
            <w:proofErr w:type="gramEnd"/>
            <w:r w:rsidRPr="00D36CFA">
              <w:rPr>
                <w:bCs/>
                <w:iCs/>
                <w:color w:val="0070C0"/>
                <w:sz w:val="22"/>
              </w:rPr>
              <w:t xml:space="preserve"> та лікувально-діагностичного процесу. Емоційне вигорання.</w:t>
            </w:r>
            <w:r w:rsidRPr="00D36CFA">
              <w:rPr>
                <w:color w:val="0070C0"/>
                <w:sz w:val="22"/>
              </w:rPr>
              <w:t xml:space="preserve"> Психодіагностика емоційного вигор</w:t>
            </w:r>
            <w:r w:rsidRPr="00D36CFA">
              <w:rPr>
                <w:color w:val="0070C0"/>
                <w:sz w:val="22"/>
                <w:lang w:val="uk-UA"/>
              </w:rPr>
              <w:t>а</w:t>
            </w:r>
            <w:r w:rsidRPr="00D36CFA">
              <w:rPr>
                <w:color w:val="0070C0"/>
                <w:sz w:val="22"/>
              </w:rPr>
              <w:t>ння</w:t>
            </w:r>
            <w:r>
              <w:rPr>
                <w:color w:val="0070C0"/>
                <w:sz w:val="22"/>
                <w:lang w:val="uk-UA"/>
              </w:rPr>
              <w:t>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 xml:space="preserve">1, с. </w:t>
            </w:r>
            <w:r>
              <w:rPr>
                <w:sz w:val="22"/>
                <w:lang w:val="uk-UA"/>
              </w:rPr>
              <w:t xml:space="preserve">54-84, 179-187; 2, с. 100-122; </w:t>
            </w:r>
            <w:r w:rsidRPr="008C1B70">
              <w:rPr>
                <w:sz w:val="22"/>
                <w:lang w:val="uk-UA"/>
              </w:rPr>
              <w:t xml:space="preserve">3. с. </w:t>
            </w:r>
            <w:r>
              <w:rPr>
                <w:sz w:val="22"/>
                <w:lang w:val="uk-UA"/>
              </w:rPr>
              <w:t>216-225;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5</w:t>
            </w:r>
          </w:p>
          <w:p w:rsidR="009A148D" w:rsidRPr="008C1B70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8C1B70">
              <w:rPr>
                <w:rStyle w:val="fontstyle01"/>
                <w:sz w:val="22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т</w:t>
            </w:r>
            <w:r w:rsidRPr="008C1B70">
              <w:rPr>
                <w:sz w:val="22"/>
                <w:lang w:val="uk-UA"/>
              </w:rPr>
              <w:t>ест</w:t>
            </w:r>
            <w:r>
              <w:rPr>
                <w:sz w:val="22"/>
                <w:lang w:val="uk-UA"/>
              </w:rPr>
              <w:t>и</w:t>
            </w:r>
            <w:r w:rsidRPr="008C1B70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у д</w:t>
            </w:r>
            <w:r w:rsidRPr="008C1B70">
              <w:rPr>
                <w:sz w:val="22"/>
                <w:lang w:val="uk-UA"/>
              </w:rPr>
              <w:t>одатк</w:t>
            </w:r>
            <w:r>
              <w:rPr>
                <w:sz w:val="22"/>
                <w:lang w:val="uk-UA"/>
              </w:rPr>
              <w:t xml:space="preserve">ах 11,12, с. 179 -187 </w:t>
            </w:r>
            <w:r w:rsidRPr="008C1B70">
              <w:rPr>
                <w:sz w:val="22"/>
                <w:lang w:val="uk-UA"/>
              </w:rPr>
              <w:t>підручника 1.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самостійно прочитати та осмислити теоретичний матеріал, поданий у джерелах за темою 5;</w:t>
            </w:r>
          </w:p>
          <w:p w:rsidR="009A148D" w:rsidRPr="006F64D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Cs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 xml:space="preserve">-  </w:t>
            </w:r>
            <w:r w:rsidRPr="00630543">
              <w:rPr>
                <w:rStyle w:val="fontstyle01"/>
                <w:sz w:val="22"/>
                <w:lang w:val="uk-UA"/>
              </w:rPr>
              <w:t>опрацювати основні поняття теми</w:t>
            </w:r>
            <w:r>
              <w:rPr>
                <w:rStyle w:val="fontstyle01"/>
                <w:sz w:val="22"/>
                <w:lang w:val="uk-UA"/>
              </w:rPr>
              <w:t xml:space="preserve">, зокрема </w:t>
            </w:r>
            <w:r w:rsidRPr="006F64DD">
              <w:rPr>
                <w:bCs/>
                <w:sz w:val="22"/>
                <w:lang w:val="uk-UA"/>
              </w:rPr>
              <w:t>емпатія, фрустрація, емоційне вигоряння,</w:t>
            </w:r>
          </w:p>
          <w:p w:rsidR="009A148D" w:rsidRPr="00630543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6F64DD">
              <w:rPr>
                <w:bCs/>
                <w:sz w:val="22"/>
                <w:lang w:val="uk-UA"/>
              </w:rPr>
              <w:t xml:space="preserve">професійна деформація </w:t>
            </w:r>
            <w:r>
              <w:rPr>
                <w:bCs/>
                <w:sz w:val="22"/>
                <w:lang w:val="uk-UA"/>
              </w:rPr>
              <w:t xml:space="preserve">та їх вплив </w:t>
            </w:r>
            <w:r w:rsidRPr="006F64DD">
              <w:rPr>
                <w:bCs/>
                <w:sz w:val="22"/>
                <w:lang w:val="uk-UA"/>
              </w:rPr>
              <w:t>на якість лікувально-діагностичного процесу</w:t>
            </w:r>
            <w:r>
              <w:rPr>
                <w:bCs/>
                <w:sz w:val="22"/>
                <w:lang w:val="uk-UA"/>
              </w:rPr>
              <w:t>, психопрофілактика цих явищ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д</w:t>
            </w:r>
            <w:r w:rsidRPr="00630543">
              <w:rPr>
                <w:rStyle w:val="fontstyle01"/>
                <w:sz w:val="22"/>
                <w:lang w:val="uk-UA"/>
              </w:rPr>
              <w:t xml:space="preserve">ати відповіді на питання для </w:t>
            </w:r>
            <w:r>
              <w:rPr>
                <w:rStyle w:val="fontstyle01"/>
                <w:sz w:val="22"/>
                <w:lang w:val="uk-UA"/>
              </w:rPr>
              <w:t>самоконтролю;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провести </w:t>
            </w:r>
            <w:r w:rsidRPr="002F27B3">
              <w:rPr>
                <w:bCs/>
                <w:sz w:val="22"/>
                <w:lang w:val="uk-UA"/>
              </w:rPr>
              <w:t>психодіагностик</w:t>
            </w:r>
            <w:r>
              <w:rPr>
                <w:bCs/>
                <w:sz w:val="22"/>
                <w:lang w:val="uk-UA"/>
              </w:rPr>
              <w:t>у</w:t>
            </w:r>
            <w:r w:rsidRPr="002F27B3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uk-UA"/>
              </w:rPr>
              <w:t xml:space="preserve">рівня </w:t>
            </w:r>
            <w:r w:rsidRPr="002F27B3">
              <w:rPr>
                <w:bCs/>
                <w:sz w:val="22"/>
                <w:lang w:val="uk-UA"/>
              </w:rPr>
              <w:t>емоційного вигор</w:t>
            </w:r>
            <w:r>
              <w:rPr>
                <w:bCs/>
                <w:sz w:val="22"/>
                <w:lang w:val="uk-UA"/>
              </w:rPr>
              <w:t>а</w:t>
            </w:r>
            <w:r w:rsidRPr="002F27B3">
              <w:rPr>
                <w:bCs/>
                <w:sz w:val="22"/>
                <w:lang w:val="uk-UA"/>
              </w:rPr>
              <w:t xml:space="preserve">ння </w:t>
            </w:r>
            <w:r w:rsidRPr="00A63739">
              <w:rPr>
                <w:sz w:val="22"/>
              </w:rPr>
              <w:t xml:space="preserve">за </w:t>
            </w:r>
            <w:r w:rsidRPr="00A63739">
              <w:rPr>
                <w:bCs/>
                <w:sz w:val="22"/>
                <w:lang w:val="uk-UA"/>
              </w:rPr>
              <w:t>т</w:t>
            </w:r>
            <w:r w:rsidRPr="00A63739">
              <w:rPr>
                <w:bCs/>
                <w:sz w:val="22"/>
              </w:rPr>
              <w:t>ест</w:t>
            </w:r>
            <w:r w:rsidRPr="00A63739">
              <w:rPr>
                <w:bCs/>
                <w:sz w:val="22"/>
                <w:lang w:val="uk-UA"/>
              </w:rPr>
              <w:t>ом</w:t>
            </w:r>
            <w:r>
              <w:rPr>
                <w:bCs/>
                <w:sz w:val="22"/>
                <w:lang w:val="uk-UA"/>
              </w:rPr>
              <w:t xml:space="preserve"> В.В. Бойка;</w:t>
            </w:r>
          </w:p>
          <w:p w:rsidR="009A148D" w:rsidRPr="00BE688F" w:rsidRDefault="009A148D" w:rsidP="004963A0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lastRenderedPageBreak/>
              <w:t>- скласти 2 ситуаційні задачі (кейси) щодо випадків емоційного вигорання у медичних працівників.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-  усна доповідь з обгрунтованими висновками;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участь в обговоренні питань;</w:t>
            </w:r>
          </w:p>
          <w:p w:rsidR="009A148D" w:rsidRPr="000842F8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уміння працювати з психодіагностичною методикою з визначення емоційного вигорання та </w:t>
            </w:r>
            <w:r w:rsidRPr="000842F8">
              <w:rPr>
                <w:sz w:val="22"/>
                <w:lang w:val="uk-UA"/>
              </w:rPr>
              <w:t>пояснювати механізми впливу гострого емоційного стресу на стан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0842F8">
              <w:rPr>
                <w:sz w:val="22"/>
                <w:lang w:val="uk-UA"/>
              </w:rPr>
              <w:t>психічний здоров’я людини</w:t>
            </w:r>
            <w:r>
              <w:rPr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D36CFA">
              <w:rPr>
                <w:sz w:val="22"/>
                <w:lang w:val="uk-UA"/>
              </w:rPr>
              <w:t>уміння р</w:t>
            </w:r>
            <w:r>
              <w:rPr>
                <w:sz w:val="22"/>
                <w:lang w:val="uk-UA"/>
              </w:rPr>
              <w:t>озв’язувати ситуаційні завдання.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Cs/>
                <w:sz w:val="22"/>
                <w:lang w:val="uk-UA"/>
              </w:rPr>
            </w:pPr>
          </w:p>
          <w:p w:rsidR="009A148D" w:rsidRPr="00B94F6A" w:rsidRDefault="009A148D" w:rsidP="004963A0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</w:tr>
      <w:tr w:rsidR="009A148D" w:rsidRPr="0013095F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B46C2E" w:rsidRDefault="009A148D" w:rsidP="004963A0">
            <w:pPr>
              <w:ind w:left="0" w:firstLine="0"/>
              <w:jc w:val="left"/>
            </w:pPr>
            <w:r w:rsidRPr="001A25DB">
              <w:rPr>
                <w:color w:val="0070C0"/>
                <w:sz w:val="22"/>
                <w:lang w:val="uk-UA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6. </w:t>
            </w:r>
            <w:r w:rsidRPr="00D36CFA">
              <w:rPr>
                <w:color w:val="0070C0"/>
                <w:spacing w:val="-6"/>
                <w:sz w:val="22"/>
              </w:rPr>
              <w:t>Внутрішня картина хвороби, психодіагностика типів внутрішньої картини хвороби.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 xml:space="preserve">1, с. </w:t>
            </w:r>
            <w:r>
              <w:rPr>
                <w:sz w:val="22"/>
                <w:lang w:val="uk-UA"/>
              </w:rPr>
              <w:t xml:space="preserve">48-58, 166-178; 2, с. 41-51; </w:t>
            </w:r>
            <w:r w:rsidRPr="008C1B70">
              <w:rPr>
                <w:sz w:val="22"/>
                <w:lang w:val="uk-UA"/>
              </w:rPr>
              <w:t xml:space="preserve">3. с. </w:t>
            </w:r>
            <w:r>
              <w:rPr>
                <w:sz w:val="22"/>
                <w:lang w:val="uk-UA"/>
              </w:rPr>
              <w:t>199-216;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6</w:t>
            </w:r>
          </w:p>
          <w:p w:rsidR="009A148D" w:rsidRPr="008C1B70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8C1B70">
              <w:rPr>
                <w:rStyle w:val="fontstyle01"/>
                <w:sz w:val="22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т</w:t>
            </w:r>
            <w:r w:rsidRPr="008C1B70">
              <w:rPr>
                <w:sz w:val="22"/>
                <w:lang w:val="uk-UA"/>
              </w:rPr>
              <w:t xml:space="preserve">ест </w:t>
            </w:r>
            <w:r>
              <w:rPr>
                <w:sz w:val="22"/>
                <w:lang w:val="uk-UA"/>
              </w:rPr>
              <w:t>у д</w:t>
            </w:r>
            <w:r w:rsidRPr="008C1B70">
              <w:rPr>
                <w:sz w:val="22"/>
                <w:lang w:val="uk-UA"/>
              </w:rPr>
              <w:t>одатк</w:t>
            </w:r>
            <w:r>
              <w:rPr>
                <w:sz w:val="22"/>
                <w:lang w:val="uk-UA"/>
              </w:rPr>
              <w:t xml:space="preserve">у 10, с. 166 – 178 </w:t>
            </w:r>
            <w:r w:rsidRPr="008C1B70">
              <w:rPr>
                <w:sz w:val="22"/>
                <w:lang w:val="uk-UA"/>
              </w:rPr>
              <w:t>підручника 1.</w:t>
            </w:r>
          </w:p>
          <w:p w:rsidR="009A148D" w:rsidRPr="00C20498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самостійно опрацювати теоретичний матеріал, основні поняття за темою 6;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д</w:t>
            </w:r>
            <w:r w:rsidRPr="00630543">
              <w:rPr>
                <w:rStyle w:val="fontstyle01"/>
                <w:sz w:val="22"/>
                <w:lang w:val="uk-UA"/>
              </w:rPr>
              <w:t xml:space="preserve">ати відповіді на питання для </w:t>
            </w:r>
            <w:r>
              <w:rPr>
                <w:rStyle w:val="fontstyle01"/>
                <w:sz w:val="22"/>
                <w:lang w:val="uk-UA"/>
              </w:rPr>
              <w:t>самоконтролю;</w:t>
            </w:r>
          </w:p>
          <w:p w:rsidR="009A148D" w:rsidRPr="00630543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 xml:space="preserve">- </w:t>
            </w:r>
            <w:r w:rsidRPr="00630543">
              <w:rPr>
                <w:rStyle w:val="fontstyle01"/>
                <w:sz w:val="22"/>
                <w:lang w:val="uk-UA"/>
              </w:rPr>
              <w:t>опрацювати основні поняття теми</w:t>
            </w:r>
            <w:r>
              <w:rPr>
                <w:rStyle w:val="fontstyle01"/>
                <w:sz w:val="22"/>
                <w:lang w:val="uk-UA"/>
              </w:rPr>
              <w:t xml:space="preserve"> (у т.ч. види </w:t>
            </w:r>
            <w:r w:rsidRPr="00854C6C">
              <w:rPr>
                <w:rStyle w:val="fontstyle01"/>
                <w:sz w:val="22"/>
                <w:lang w:val="uk-UA"/>
              </w:rPr>
              <w:t>внутрішньої картини хвороби</w:t>
            </w:r>
            <w:r>
              <w:rPr>
                <w:rStyle w:val="fontstyle01"/>
                <w:sz w:val="22"/>
                <w:lang w:val="uk-UA"/>
              </w:rPr>
              <w:t xml:space="preserve"> (ВКХ)</w:t>
            </w:r>
            <w:r w:rsidRPr="00854C6C">
              <w:rPr>
                <w:rStyle w:val="fontstyle01"/>
                <w:sz w:val="22"/>
                <w:lang w:val="uk-UA"/>
              </w:rPr>
              <w:t xml:space="preserve">, </w:t>
            </w:r>
            <w:r>
              <w:rPr>
                <w:rStyle w:val="fontstyle01"/>
                <w:sz w:val="22"/>
                <w:lang w:val="uk-UA"/>
              </w:rPr>
              <w:t>госпіталізм, стигматизація);</w:t>
            </w:r>
          </w:p>
          <w:p w:rsidR="009A148D" w:rsidRPr="00854C6C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 </w:t>
            </w:r>
            <w:r w:rsidRPr="00854C6C">
              <w:rPr>
                <w:sz w:val="22"/>
                <w:lang w:val="uk-UA"/>
              </w:rPr>
              <w:t xml:space="preserve">провести </w:t>
            </w:r>
            <w:r>
              <w:rPr>
                <w:sz w:val="22"/>
                <w:lang w:val="uk-UA"/>
              </w:rPr>
              <w:t xml:space="preserve">психодіагностику </w:t>
            </w:r>
            <w:r w:rsidRPr="00854C6C">
              <w:rPr>
                <w:sz w:val="22"/>
                <w:lang w:val="uk-UA"/>
              </w:rPr>
              <w:t>внутрішньої</w:t>
            </w:r>
          </w:p>
          <w:p w:rsidR="009A148D" w:rsidRPr="00854C6C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854C6C">
              <w:rPr>
                <w:sz w:val="22"/>
                <w:lang w:val="uk-UA"/>
              </w:rPr>
              <w:t xml:space="preserve">картини хвороби за допомогою методики, </w:t>
            </w:r>
            <w:r>
              <w:rPr>
                <w:sz w:val="22"/>
                <w:lang w:val="uk-UA"/>
              </w:rPr>
              <w:t>р</w:t>
            </w:r>
            <w:r w:rsidRPr="00854C6C">
              <w:rPr>
                <w:sz w:val="22"/>
                <w:lang w:val="uk-UA"/>
              </w:rPr>
              <w:t>озроблен</w:t>
            </w:r>
            <w:r>
              <w:rPr>
                <w:sz w:val="22"/>
                <w:lang w:val="uk-UA"/>
              </w:rPr>
              <w:t>ої</w:t>
            </w:r>
            <w:r w:rsidRPr="00854C6C">
              <w:rPr>
                <w:sz w:val="22"/>
                <w:lang w:val="uk-UA"/>
              </w:rPr>
              <w:t xml:space="preserve"> співробітниками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854C6C">
              <w:rPr>
                <w:sz w:val="22"/>
                <w:lang w:val="uk-UA"/>
              </w:rPr>
              <w:t xml:space="preserve">інституту ім. Бехтерєва, </w:t>
            </w:r>
            <w:r>
              <w:rPr>
                <w:sz w:val="22"/>
                <w:lang w:val="uk-UA"/>
              </w:rPr>
              <w:t>та</w:t>
            </w:r>
            <w:r w:rsidRPr="00854C6C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з</w:t>
            </w:r>
            <w:r w:rsidRPr="00854C6C">
              <w:rPr>
                <w:sz w:val="22"/>
                <w:lang w:val="uk-UA"/>
              </w:rPr>
              <w:t>робити виснов</w:t>
            </w:r>
            <w:r>
              <w:rPr>
                <w:sz w:val="22"/>
                <w:lang w:val="uk-UA"/>
              </w:rPr>
              <w:t>ки;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>
              <w:rPr>
                <w:bCs/>
                <w:sz w:val="22"/>
                <w:lang w:val="uk-UA"/>
              </w:rPr>
              <w:t xml:space="preserve"> в малих групах скласти по 3 ситуаційних задачі (кейси) стосовно прикладів ВКХ у пацієнтів;</w:t>
            </w:r>
          </w:p>
          <w:p w:rsidR="009A148D" w:rsidRPr="00FA43B6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rStyle w:val="fontstyle01"/>
                <w:sz w:val="22"/>
                <w:lang w:val="uk-UA"/>
              </w:rPr>
              <w:t>підготуватись до тестування за темами 5 -6.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 усна доповідь з обгрунтованими висновками;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Pr="00D36CFA">
              <w:rPr>
                <w:sz w:val="22"/>
                <w:lang w:val="uk-UA"/>
              </w:rPr>
              <w:t>уміння розв’язувати ситуаційні завдання;</w:t>
            </w:r>
          </w:p>
          <w:p w:rsidR="009A148D" w:rsidRPr="002F27B3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уміння працювати з психодіагностичною методикою та </w:t>
            </w:r>
            <w:r w:rsidRPr="002F27B3">
              <w:rPr>
                <w:bCs/>
                <w:sz w:val="22"/>
                <w:lang w:val="uk-UA"/>
              </w:rPr>
              <w:t>трактувати результат</w:t>
            </w:r>
            <w:r>
              <w:rPr>
                <w:bCs/>
                <w:sz w:val="22"/>
                <w:lang w:val="uk-UA"/>
              </w:rPr>
              <w:t>и</w:t>
            </w:r>
            <w:r w:rsidRPr="002F27B3">
              <w:rPr>
                <w:bCs/>
                <w:sz w:val="22"/>
                <w:lang w:val="uk-UA"/>
              </w:rPr>
              <w:t xml:space="preserve"> дослідження </w:t>
            </w:r>
            <w:r>
              <w:rPr>
                <w:bCs/>
                <w:sz w:val="22"/>
                <w:lang w:val="uk-UA"/>
              </w:rPr>
              <w:t>і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Cs/>
                <w:sz w:val="22"/>
                <w:lang w:val="uk-UA"/>
              </w:rPr>
            </w:pPr>
            <w:r w:rsidRPr="002F27B3">
              <w:rPr>
                <w:bCs/>
                <w:sz w:val="22"/>
                <w:lang w:val="uk-UA"/>
              </w:rPr>
              <w:t>планувати тактику психокорекційної роботи.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</w:p>
          <w:p w:rsidR="009A148D" w:rsidRPr="0013095F" w:rsidRDefault="009A148D" w:rsidP="004963A0">
            <w:pPr>
              <w:pStyle w:val="a3"/>
              <w:spacing w:after="0" w:line="36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9A148D" w:rsidRPr="0013095F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B46C2E" w:rsidRDefault="009A148D" w:rsidP="004963A0">
            <w:pPr>
              <w:ind w:left="0" w:firstLine="0"/>
              <w:jc w:val="left"/>
            </w:pPr>
            <w:r w:rsidRPr="001A25DB">
              <w:rPr>
                <w:color w:val="0070C0"/>
                <w:sz w:val="22"/>
                <w:lang w:val="uk-UA"/>
              </w:rPr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7. </w:t>
            </w:r>
            <w:r w:rsidRPr="00D36CFA">
              <w:rPr>
                <w:color w:val="0070C0"/>
                <w:sz w:val="22"/>
              </w:rPr>
              <w:t>Психосоматичні та соматопсихічні спі</w:t>
            </w:r>
            <w:proofErr w:type="gramStart"/>
            <w:r w:rsidRPr="00D36CFA">
              <w:rPr>
                <w:color w:val="0070C0"/>
                <w:sz w:val="22"/>
              </w:rPr>
              <w:t>вв</w:t>
            </w:r>
            <w:proofErr w:type="gramEnd"/>
            <w:r w:rsidRPr="00D36CFA">
              <w:rPr>
                <w:color w:val="0070C0"/>
                <w:sz w:val="22"/>
              </w:rPr>
              <w:t>ідношення. Психосоматичні розлади. Алекситимічна теорія.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основні джерела: </w:t>
            </w:r>
            <w:r w:rsidRPr="008C1B70">
              <w:rPr>
                <w:sz w:val="22"/>
                <w:lang w:val="uk-UA"/>
              </w:rPr>
              <w:t xml:space="preserve">1, с. </w:t>
            </w:r>
            <w:r>
              <w:rPr>
                <w:sz w:val="22"/>
                <w:lang w:val="uk-UA"/>
              </w:rPr>
              <w:t xml:space="preserve">85-99, 188-190; 2, с. 140-145; </w:t>
            </w:r>
            <w:r w:rsidRPr="008C1B70">
              <w:rPr>
                <w:sz w:val="22"/>
                <w:lang w:val="uk-UA"/>
              </w:rPr>
              <w:t>3. с.</w:t>
            </w:r>
            <w:r>
              <w:rPr>
                <w:sz w:val="22"/>
                <w:lang w:val="uk-UA"/>
              </w:rPr>
              <w:t xml:space="preserve"> 296-310;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7</w:t>
            </w:r>
          </w:p>
          <w:p w:rsidR="009A148D" w:rsidRPr="008C1B70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8C1B70">
              <w:rPr>
                <w:rStyle w:val="fontstyle01"/>
                <w:sz w:val="22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т</w:t>
            </w:r>
            <w:r w:rsidRPr="008C1B70">
              <w:rPr>
                <w:sz w:val="22"/>
                <w:lang w:val="uk-UA"/>
              </w:rPr>
              <w:t>ест</w:t>
            </w:r>
            <w:r>
              <w:rPr>
                <w:sz w:val="22"/>
                <w:lang w:val="uk-UA"/>
              </w:rPr>
              <w:t>и</w:t>
            </w:r>
            <w:r w:rsidRPr="008C1B70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у д</w:t>
            </w:r>
            <w:r w:rsidRPr="008C1B70">
              <w:rPr>
                <w:sz w:val="22"/>
                <w:lang w:val="uk-UA"/>
              </w:rPr>
              <w:t>одатк</w:t>
            </w:r>
            <w:r>
              <w:rPr>
                <w:sz w:val="22"/>
                <w:lang w:val="uk-UA"/>
              </w:rPr>
              <w:t xml:space="preserve">у 13 с. 188-190 </w:t>
            </w:r>
            <w:r w:rsidRPr="008C1B70">
              <w:rPr>
                <w:sz w:val="22"/>
                <w:lang w:val="uk-UA"/>
              </w:rPr>
              <w:t>підручника 1.</w:t>
            </w:r>
          </w:p>
          <w:p w:rsidR="009A148D" w:rsidRPr="00DB1A3E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</w:tcPr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 xml:space="preserve">- </w:t>
            </w:r>
            <w:r>
              <w:rPr>
                <w:rStyle w:val="fontstyle01"/>
                <w:sz w:val="22"/>
                <w:lang w:val="uk-UA"/>
              </w:rPr>
              <w:t>самостійно</w:t>
            </w:r>
            <w:r w:rsidRPr="00870070">
              <w:rPr>
                <w:rStyle w:val="fontstyle01"/>
                <w:sz w:val="22"/>
                <w:lang w:val="uk-UA"/>
              </w:rPr>
              <w:t xml:space="preserve"> </w:t>
            </w:r>
            <w:r>
              <w:rPr>
                <w:rStyle w:val="fontstyle01"/>
                <w:sz w:val="22"/>
                <w:lang w:val="uk-UA"/>
              </w:rPr>
              <w:t>опрацювати</w:t>
            </w:r>
            <w:r w:rsidRPr="00870070">
              <w:rPr>
                <w:rStyle w:val="fontstyle01"/>
                <w:sz w:val="22"/>
                <w:lang w:val="uk-UA"/>
              </w:rPr>
              <w:t xml:space="preserve"> теоретичний матеріал, поданий у джерелах за темою 7;</w:t>
            </w:r>
          </w:p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>- дати відповіді н</w:t>
            </w:r>
            <w:r>
              <w:rPr>
                <w:rStyle w:val="fontstyle01"/>
                <w:sz w:val="22"/>
                <w:lang w:val="uk-UA"/>
              </w:rPr>
              <w:t xml:space="preserve">а питання для закріплення теми та </w:t>
            </w:r>
            <w:r w:rsidRPr="00870070">
              <w:rPr>
                <w:rStyle w:val="fontstyle01"/>
                <w:sz w:val="22"/>
                <w:lang w:val="uk-UA"/>
              </w:rPr>
              <w:t>о</w:t>
            </w:r>
            <w:r>
              <w:rPr>
                <w:rStyle w:val="fontstyle01"/>
                <w:sz w:val="22"/>
                <w:lang w:val="uk-UA"/>
              </w:rPr>
              <w:t>працювати основні поняття теми</w:t>
            </w:r>
            <w:r w:rsidRPr="00870070"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B573C5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70070">
              <w:rPr>
                <w:sz w:val="22"/>
                <w:lang w:val="uk-UA"/>
              </w:rPr>
              <w:t xml:space="preserve">- </w:t>
            </w:r>
            <w:r>
              <w:rPr>
                <w:sz w:val="22"/>
                <w:lang w:val="uk-UA"/>
              </w:rPr>
              <w:t>п</w:t>
            </w:r>
            <w:r w:rsidRPr="00630543">
              <w:rPr>
                <w:sz w:val="22"/>
              </w:rPr>
              <w:t>ровести експериментальне психологічне обстеження</w:t>
            </w:r>
            <w:r>
              <w:rPr>
                <w:sz w:val="22"/>
                <w:lang w:val="uk-UA"/>
              </w:rPr>
              <w:t xml:space="preserve"> респондентів </w:t>
            </w:r>
            <w:r w:rsidRPr="00630543">
              <w:rPr>
                <w:sz w:val="22"/>
              </w:rPr>
              <w:t xml:space="preserve">з </w:t>
            </w:r>
            <w:r>
              <w:rPr>
                <w:sz w:val="22"/>
                <w:lang w:val="uk-UA"/>
              </w:rPr>
              <w:t>визначення схильності</w:t>
            </w:r>
            <w:r w:rsidRPr="00B573C5">
              <w:rPr>
                <w:sz w:val="22"/>
              </w:rPr>
              <w:t xml:space="preserve"> до психосоматичних розладів за</w:t>
            </w:r>
          </w:p>
          <w:p w:rsidR="009A148D" w:rsidRPr="008700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B573C5">
              <w:rPr>
                <w:sz w:val="22"/>
              </w:rPr>
              <w:t>допомогою методики «Ризик коронарної поведінки» Дженкінса</w:t>
            </w:r>
            <w:r>
              <w:rPr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с</w:t>
            </w:r>
            <w:r w:rsidRPr="0005162D">
              <w:rPr>
                <w:sz w:val="22"/>
                <w:lang w:val="uk-UA"/>
              </w:rPr>
              <w:t xml:space="preserve">амостійно </w:t>
            </w:r>
            <w:r w:rsidRPr="0005162D">
              <w:rPr>
                <w:sz w:val="22"/>
                <w:lang w:val="uk-UA"/>
              </w:rPr>
              <w:lastRenderedPageBreak/>
              <w:t xml:space="preserve">опрацювати питання стосовно психологічних захисних механізмів та копінг-стратегій, </w:t>
            </w:r>
          </w:p>
          <w:p w:rsidR="009A148D" w:rsidRPr="0005162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05162D">
              <w:rPr>
                <w:sz w:val="22"/>
                <w:lang w:val="uk-UA"/>
              </w:rPr>
              <w:t>підготувати 3 ситуаційні задачі (кейси), які відображають прояви психологічних захисних механізмів та копінг-стратегій</w:t>
            </w:r>
            <w:r>
              <w:rPr>
                <w:sz w:val="22"/>
                <w:lang w:val="uk-UA"/>
              </w:rPr>
              <w:t>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-  усна доповідь з обгрунтованими висновками;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D36CFA">
              <w:rPr>
                <w:sz w:val="22"/>
                <w:lang w:val="uk-UA"/>
              </w:rPr>
              <w:t>уміння розв’язувати ситуаційні завдання;</w:t>
            </w:r>
          </w:p>
          <w:p w:rsidR="009A148D" w:rsidRPr="00B573C5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  <w:lang w:val="uk-UA"/>
              </w:rPr>
              <w:t>- уміння п</w:t>
            </w:r>
            <w:r w:rsidRPr="00B573C5">
              <w:rPr>
                <w:sz w:val="22"/>
              </w:rPr>
              <w:t>роводити психодіагностику, трактувати</w:t>
            </w:r>
          </w:p>
          <w:p w:rsidR="009A148D" w:rsidRPr="00B573C5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B573C5">
              <w:rPr>
                <w:sz w:val="22"/>
              </w:rPr>
              <w:t>результат</w:t>
            </w:r>
            <w:r>
              <w:rPr>
                <w:sz w:val="22"/>
                <w:lang w:val="uk-UA"/>
              </w:rPr>
              <w:t>и</w:t>
            </w:r>
            <w:r w:rsidRPr="00B573C5">
              <w:rPr>
                <w:sz w:val="22"/>
              </w:rPr>
              <w:t xml:space="preserve"> </w:t>
            </w:r>
            <w:proofErr w:type="gramStart"/>
            <w:r w:rsidRPr="00B573C5">
              <w:rPr>
                <w:sz w:val="22"/>
              </w:rPr>
              <w:t>досл</w:t>
            </w:r>
            <w:proofErr w:type="gramEnd"/>
            <w:r w:rsidRPr="00B573C5">
              <w:rPr>
                <w:sz w:val="22"/>
              </w:rPr>
              <w:t>ідження та планувати тактику психокорекційної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B573C5">
              <w:rPr>
                <w:sz w:val="22"/>
              </w:rPr>
              <w:t>роботи.</w:t>
            </w:r>
          </w:p>
          <w:p w:rsidR="009A148D" w:rsidRPr="0013095F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9A148D" w:rsidRPr="00683E00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B46C2E" w:rsidRDefault="009A148D" w:rsidP="004963A0">
            <w:pPr>
              <w:ind w:left="0" w:firstLine="0"/>
              <w:jc w:val="left"/>
            </w:pPr>
            <w:r w:rsidRPr="001A25DB">
              <w:rPr>
                <w:color w:val="0070C0"/>
                <w:sz w:val="22"/>
                <w:lang w:val="uk-UA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8. </w:t>
            </w:r>
            <w:r w:rsidRPr="00D36CFA">
              <w:rPr>
                <w:bCs/>
                <w:iCs/>
                <w:color w:val="0070C0"/>
                <w:sz w:val="22"/>
              </w:rPr>
              <w:t xml:space="preserve">Психологічні особливості хворих з </w:t>
            </w:r>
            <w:proofErr w:type="gramStart"/>
            <w:r w:rsidRPr="00D36CFA">
              <w:rPr>
                <w:bCs/>
                <w:iCs/>
                <w:color w:val="0070C0"/>
                <w:sz w:val="22"/>
              </w:rPr>
              <w:t>р</w:t>
            </w:r>
            <w:proofErr w:type="gramEnd"/>
            <w:r w:rsidRPr="00D36CFA">
              <w:rPr>
                <w:bCs/>
                <w:iCs/>
                <w:color w:val="0070C0"/>
                <w:sz w:val="22"/>
              </w:rPr>
              <w:t>ізними захворюваннями.</w:t>
            </w:r>
            <w:r w:rsidRPr="00D36CFA">
              <w:rPr>
                <w:color w:val="0070C0"/>
                <w:sz w:val="22"/>
              </w:rPr>
              <w:t xml:space="preserve"> Психодіагностика алекситимії та ризику коронарної поведінки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основні джерела: 1, с. 94 – 100; 3, с.147-178;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8</w:t>
            </w:r>
          </w:p>
          <w:p w:rsidR="009A148D" w:rsidRPr="00FC4BCE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8C1B70">
              <w:rPr>
                <w:rStyle w:val="fontstyle01"/>
                <w:sz w:val="22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силабусі; 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т</w:t>
            </w:r>
            <w:r w:rsidRPr="008C1B70">
              <w:rPr>
                <w:sz w:val="22"/>
                <w:lang w:val="uk-UA"/>
              </w:rPr>
              <w:t>ест</w:t>
            </w:r>
            <w:r>
              <w:rPr>
                <w:sz w:val="22"/>
                <w:lang w:val="uk-UA"/>
              </w:rPr>
              <w:t>и</w:t>
            </w:r>
            <w:r w:rsidRPr="008C1B70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у д</w:t>
            </w:r>
            <w:r w:rsidRPr="008C1B70">
              <w:rPr>
                <w:sz w:val="22"/>
                <w:lang w:val="uk-UA"/>
              </w:rPr>
              <w:t>одатк</w:t>
            </w:r>
            <w:r>
              <w:rPr>
                <w:sz w:val="22"/>
                <w:lang w:val="uk-UA"/>
              </w:rPr>
              <w:t xml:space="preserve">ах 13, 14 с. 188-193 </w:t>
            </w:r>
            <w:r w:rsidRPr="008C1B70">
              <w:rPr>
                <w:sz w:val="22"/>
                <w:lang w:val="uk-UA"/>
              </w:rPr>
              <w:t>підручника 1</w:t>
            </w:r>
            <w:r>
              <w:rPr>
                <w:sz w:val="22"/>
                <w:lang w:val="uk-UA"/>
              </w:rPr>
              <w:t xml:space="preserve"> (основні джерела)</w:t>
            </w:r>
            <w:r w:rsidRPr="008C1B70">
              <w:rPr>
                <w:sz w:val="22"/>
                <w:lang w:val="uk-UA"/>
              </w:rPr>
              <w:t>.</w:t>
            </w:r>
          </w:p>
          <w:p w:rsidR="009A148D" w:rsidRPr="00810C12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</w:tcPr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 xml:space="preserve">- прочитати та осмислити теоретичний матеріал, поданий у джерелах за темою </w:t>
            </w:r>
            <w:r>
              <w:rPr>
                <w:rStyle w:val="fontstyle01"/>
                <w:sz w:val="22"/>
                <w:lang w:val="uk-UA"/>
              </w:rPr>
              <w:t>8</w:t>
            </w:r>
            <w:r w:rsidRPr="00870070"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>- дати відповіді на питання для закріплення теми;</w:t>
            </w:r>
          </w:p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>- о</w:t>
            </w:r>
            <w:r>
              <w:rPr>
                <w:rStyle w:val="fontstyle01"/>
                <w:sz w:val="22"/>
                <w:lang w:val="uk-UA"/>
              </w:rPr>
              <w:t>працювати основні поняття теми 8</w:t>
            </w:r>
            <w:r w:rsidRPr="00870070"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8700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п</w:t>
            </w:r>
            <w:r w:rsidRPr="00630543">
              <w:rPr>
                <w:sz w:val="22"/>
              </w:rPr>
              <w:t>ровести експериментальне психологічне обстеження</w:t>
            </w:r>
            <w:r>
              <w:rPr>
                <w:sz w:val="22"/>
                <w:lang w:val="uk-UA"/>
              </w:rPr>
              <w:t xml:space="preserve"> респондентів </w:t>
            </w:r>
            <w:r w:rsidRPr="00630543">
              <w:rPr>
                <w:sz w:val="22"/>
              </w:rPr>
              <w:t xml:space="preserve">з </w:t>
            </w:r>
            <w:r>
              <w:rPr>
                <w:sz w:val="22"/>
                <w:lang w:val="uk-UA"/>
              </w:rPr>
              <w:t>визначення</w:t>
            </w:r>
            <w:r w:rsidRPr="00870070">
              <w:rPr>
                <w:sz w:val="22"/>
                <w:lang w:val="uk-UA"/>
              </w:rPr>
              <w:t xml:space="preserve"> алекситимії за допомогою «Торонтської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870070">
              <w:rPr>
                <w:sz w:val="22"/>
                <w:lang w:val="uk-UA"/>
              </w:rPr>
              <w:t>алекситимічної шкали»</w:t>
            </w:r>
            <w:r>
              <w:rPr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>
              <w:rPr>
                <w:bCs/>
                <w:sz w:val="22"/>
                <w:lang w:val="uk-UA"/>
              </w:rPr>
              <w:t xml:space="preserve"> в малих групах скласти по 3 ситуаційних задачі (кейси) стосовно психосоматичних та соматопсихічних розладів у пацієнтів;</w:t>
            </w:r>
          </w:p>
          <w:p w:rsidR="009A148D" w:rsidRPr="0059208F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rStyle w:val="fontstyle01"/>
                <w:sz w:val="22"/>
                <w:lang w:val="uk-UA"/>
              </w:rPr>
              <w:t>підготуватись до тестування за темами 7 -8.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 усна доповідь з обгрунтованими висновками;</w:t>
            </w:r>
          </w:p>
          <w:p w:rsidR="009A148D" w:rsidRPr="00B573C5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  <w:lang w:val="uk-UA"/>
              </w:rPr>
              <w:t>- уміння п</w:t>
            </w:r>
            <w:r w:rsidRPr="00B573C5">
              <w:rPr>
                <w:sz w:val="22"/>
              </w:rPr>
              <w:t>роводити психодіагностику</w:t>
            </w:r>
            <w:r>
              <w:rPr>
                <w:sz w:val="22"/>
                <w:lang w:val="uk-UA"/>
              </w:rPr>
              <w:t xml:space="preserve"> алекситимії та ризику коронарної поведінки</w:t>
            </w:r>
            <w:r w:rsidRPr="00B573C5">
              <w:rPr>
                <w:sz w:val="22"/>
              </w:rPr>
              <w:t>, трактувати</w:t>
            </w:r>
          </w:p>
          <w:p w:rsidR="009A148D" w:rsidRPr="00B573C5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B573C5">
              <w:rPr>
                <w:sz w:val="22"/>
              </w:rPr>
              <w:t>результат</w:t>
            </w:r>
            <w:r>
              <w:rPr>
                <w:sz w:val="22"/>
                <w:lang w:val="uk-UA"/>
              </w:rPr>
              <w:t>и</w:t>
            </w:r>
            <w:r w:rsidRPr="00B573C5">
              <w:rPr>
                <w:sz w:val="22"/>
              </w:rPr>
              <w:t xml:space="preserve"> </w:t>
            </w:r>
            <w:proofErr w:type="gramStart"/>
            <w:r w:rsidRPr="00B573C5">
              <w:rPr>
                <w:sz w:val="22"/>
              </w:rPr>
              <w:t>досл</w:t>
            </w:r>
            <w:proofErr w:type="gramEnd"/>
            <w:r w:rsidRPr="00B573C5">
              <w:rPr>
                <w:sz w:val="22"/>
              </w:rPr>
              <w:t>ідження та планувати тактику психокорекційної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B573C5">
              <w:rPr>
                <w:sz w:val="22"/>
              </w:rPr>
              <w:t>роботи</w:t>
            </w:r>
            <w:r>
              <w:rPr>
                <w:sz w:val="22"/>
                <w:lang w:val="uk-UA"/>
              </w:rPr>
              <w:t>;</w:t>
            </w:r>
          </w:p>
          <w:p w:rsidR="009A148D" w:rsidRPr="00683E00" w:rsidRDefault="009A148D" w:rsidP="004963A0">
            <w:pPr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683E00">
              <w:rPr>
                <w:sz w:val="22"/>
                <w:lang w:val="uk-UA"/>
              </w:rPr>
              <w:t>вмі</w:t>
            </w:r>
            <w:r>
              <w:rPr>
                <w:sz w:val="22"/>
                <w:lang w:val="uk-UA"/>
              </w:rPr>
              <w:t>ння</w:t>
            </w:r>
            <w:r w:rsidRPr="00683E00">
              <w:rPr>
                <w:sz w:val="22"/>
                <w:lang w:val="uk-UA"/>
              </w:rPr>
              <w:t xml:space="preserve"> робити висновки про </w:t>
            </w:r>
            <w:r>
              <w:rPr>
                <w:sz w:val="22"/>
                <w:lang w:val="uk-UA"/>
              </w:rPr>
              <w:t>психологічні особливості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683E00">
              <w:rPr>
                <w:sz w:val="22"/>
                <w:lang w:val="uk-UA"/>
              </w:rPr>
              <w:t>хворих з різними захворюваннями</w:t>
            </w:r>
            <w:r>
              <w:rPr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D36CFA">
              <w:rPr>
                <w:sz w:val="22"/>
                <w:lang w:val="uk-UA"/>
              </w:rPr>
              <w:t>уміння розв’язувати ситуаційні завдання</w:t>
            </w:r>
            <w:r>
              <w:rPr>
                <w:sz w:val="22"/>
                <w:lang w:val="uk-UA"/>
              </w:rPr>
              <w:t>.</w:t>
            </w:r>
          </w:p>
          <w:p w:rsidR="009A148D" w:rsidRPr="00683E00" w:rsidRDefault="009A148D" w:rsidP="004963A0">
            <w:pPr>
              <w:pStyle w:val="a3"/>
              <w:spacing w:after="0" w:line="36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</w:tr>
      <w:tr w:rsidR="009A148D" w:rsidRPr="0013095F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B46C2E" w:rsidRDefault="009A148D" w:rsidP="004963A0">
            <w:pPr>
              <w:ind w:left="0" w:firstLine="0"/>
              <w:jc w:val="left"/>
            </w:pPr>
            <w:r w:rsidRPr="001A25DB">
              <w:rPr>
                <w:color w:val="0070C0"/>
                <w:sz w:val="22"/>
                <w:lang w:val="uk-UA"/>
              </w:rPr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9. </w:t>
            </w:r>
            <w:r w:rsidRPr="00D36CFA">
              <w:rPr>
                <w:bCs/>
                <w:iCs/>
                <w:color w:val="0070C0"/>
                <w:sz w:val="22"/>
              </w:rPr>
              <w:t>Психологічні аспекти залежної, суїцидальної поведінки, танатології та евтаназії.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основні джерела: 1, с. 100-123; 2, с. 179 – 187; 3, с. 100-123;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9</w:t>
            </w:r>
          </w:p>
          <w:p w:rsidR="009A148D" w:rsidRPr="006F675E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8C1B70">
              <w:rPr>
                <w:rStyle w:val="fontstyle01"/>
                <w:sz w:val="22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8C1B70">
              <w:rPr>
                <w:sz w:val="22"/>
              </w:rPr>
              <w:br/>
            </w:r>
            <w:r w:rsidRPr="008C1B70">
              <w:rPr>
                <w:rStyle w:val="fontstyle01"/>
                <w:sz w:val="22"/>
              </w:rPr>
              <w:t>платформі</w:t>
            </w:r>
            <w:r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Google 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навчальний глосарій в джерелах та силабусі.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 xml:space="preserve">- прочитати та осмислити теоретичний матеріал, поданий у джерелах за темою </w:t>
            </w:r>
            <w:r>
              <w:rPr>
                <w:rStyle w:val="fontstyle01"/>
                <w:sz w:val="22"/>
                <w:lang w:val="uk-UA"/>
              </w:rPr>
              <w:t>9</w:t>
            </w:r>
            <w:r w:rsidRPr="00870070"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>- дати відповіді на питання для закріплення теми;</w:t>
            </w:r>
          </w:p>
          <w:p w:rsidR="009A148D" w:rsidRPr="006F675E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>- о</w:t>
            </w:r>
            <w:r>
              <w:rPr>
                <w:rStyle w:val="fontstyle01"/>
                <w:sz w:val="22"/>
                <w:lang w:val="uk-UA"/>
              </w:rPr>
              <w:t>працювати основні поняття теми,</w:t>
            </w:r>
            <w:r w:rsidRPr="00870070">
              <w:rPr>
                <w:rStyle w:val="fontstyle01"/>
                <w:sz w:val="22"/>
                <w:lang w:val="uk-UA"/>
              </w:rPr>
              <w:t xml:space="preserve"> спираючись </w:t>
            </w:r>
            <w:r>
              <w:rPr>
                <w:rStyle w:val="fontstyle01"/>
                <w:sz w:val="22"/>
                <w:lang w:val="uk-UA"/>
              </w:rPr>
              <w:t>н</w:t>
            </w:r>
            <w:r w:rsidRPr="00870070">
              <w:rPr>
                <w:rStyle w:val="fontstyle01"/>
                <w:sz w:val="22"/>
                <w:lang w:val="uk-UA"/>
              </w:rPr>
              <w:t>а джерела</w:t>
            </w:r>
            <w:r>
              <w:rPr>
                <w:rStyle w:val="fontstyle01"/>
                <w:sz w:val="22"/>
                <w:lang w:val="uk-UA"/>
              </w:rPr>
              <w:t xml:space="preserve"> та у</w:t>
            </w:r>
            <w:r w:rsidRPr="006F675E">
              <w:rPr>
                <w:rStyle w:val="fontstyle01"/>
                <w:sz w:val="22"/>
                <w:lang w:val="uk-UA"/>
              </w:rPr>
              <w:t>свідомити психологічні аспекти суїцидальної, залежної, адиктивної поведінки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6F675E">
              <w:rPr>
                <w:rStyle w:val="fontstyle01"/>
                <w:sz w:val="22"/>
                <w:lang w:val="uk-UA"/>
              </w:rPr>
              <w:t>та засоби їх запобігання, проблеми евтаназії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195F43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195F43">
              <w:rPr>
                <w:sz w:val="22"/>
                <w:lang w:val="uk-UA"/>
              </w:rPr>
              <w:t xml:space="preserve">- </w:t>
            </w:r>
            <w:r w:rsidRPr="00195F43">
              <w:rPr>
                <w:bCs/>
                <w:sz w:val="22"/>
                <w:lang w:val="uk-UA"/>
              </w:rPr>
              <w:t>підготувати групову самостійну роботу у вигл</w:t>
            </w:r>
            <w:r>
              <w:rPr>
                <w:bCs/>
                <w:sz w:val="22"/>
                <w:lang w:val="uk-UA"/>
              </w:rPr>
              <w:t>я</w:t>
            </w:r>
            <w:r w:rsidRPr="00195F43">
              <w:rPr>
                <w:bCs/>
                <w:sz w:val="22"/>
                <w:lang w:val="uk-UA"/>
              </w:rPr>
              <w:t xml:space="preserve">ді </w:t>
            </w:r>
            <w:r>
              <w:rPr>
                <w:bCs/>
                <w:sz w:val="22"/>
                <w:lang w:val="uk-UA"/>
              </w:rPr>
              <w:t xml:space="preserve">мультимедійної </w:t>
            </w:r>
            <w:r w:rsidRPr="00195F43">
              <w:rPr>
                <w:bCs/>
                <w:sz w:val="22"/>
                <w:lang w:val="uk-UA"/>
              </w:rPr>
              <w:lastRenderedPageBreak/>
              <w:t>презентації до  тем 9</w:t>
            </w:r>
            <w:r>
              <w:rPr>
                <w:bCs/>
                <w:sz w:val="22"/>
                <w:lang w:val="uk-UA"/>
              </w:rPr>
              <w:t xml:space="preserve">, 10 із дотриманням вимог (див. </w:t>
            </w:r>
            <w:r w:rsidRPr="007A163B">
              <w:rPr>
                <w:rStyle w:val="fontstyle01"/>
                <w:sz w:val="22"/>
                <w:lang w:val="uk-UA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7A163B">
              <w:rPr>
                <w:sz w:val="22"/>
                <w:lang w:val="uk-UA"/>
              </w:rPr>
              <w:br/>
            </w:r>
            <w:r w:rsidRPr="007A163B">
              <w:rPr>
                <w:rStyle w:val="fontstyle01"/>
                <w:sz w:val="22"/>
                <w:lang w:val="uk-UA"/>
              </w:rPr>
              <w:t>платформі</w:t>
            </w:r>
            <w:r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Google</w:t>
            </w:r>
            <w:r w:rsidRPr="007A163B"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Class</w:t>
            </w:r>
            <w:r>
              <w:rPr>
                <w:bCs/>
                <w:sz w:val="22"/>
                <w:lang w:val="uk-UA"/>
              </w:rPr>
              <w:t>).</w:t>
            </w:r>
          </w:p>
        </w:tc>
        <w:tc>
          <w:tcPr>
            <w:tcW w:w="2410" w:type="dxa"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-  презентація групового проєкту та обґрунтований виступ з вмінням аналізувати  і коментувати;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участь в обговоренні питань;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 </w:t>
            </w:r>
            <w:r>
              <w:rPr>
                <w:sz w:val="22"/>
                <w:lang w:val="uk-UA"/>
              </w:rPr>
              <w:t>засвоєння основних понять теми;</w:t>
            </w:r>
          </w:p>
          <w:p w:rsidR="009A148D" w:rsidRPr="005965A1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вміння </w:t>
            </w:r>
            <w:r w:rsidRPr="005965A1">
              <w:rPr>
                <w:sz w:val="22"/>
                <w:lang w:val="uk-UA"/>
              </w:rPr>
              <w:t>пояснювати особливості суїцидальної поведінки хворих з різними</w:t>
            </w:r>
          </w:p>
          <w:p w:rsidR="009A148D" w:rsidRDefault="009A148D" w:rsidP="004963A0">
            <w:pPr>
              <w:spacing w:after="0" w:line="240" w:lineRule="auto"/>
              <w:ind w:left="11" w:right="0" w:hanging="11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</w:t>
            </w:r>
            <w:r w:rsidRPr="005965A1">
              <w:rPr>
                <w:sz w:val="22"/>
                <w:lang w:val="uk-UA"/>
              </w:rPr>
              <w:t>ахворюваннями</w:t>
            </w:r>
            <w:r>
              <w:rPr>
                <w:sz w:val="22"/>
                <w:lang w:val="uk-UA"/>
              </w:rPr>
              <w:t xml:space="preserve"> і тактику поведінки з ними</w:t>
            </w:r>
            <w:r w:rsidRPr="005965A1">
              <w:rPr>
                <w:sz w:val="22"/>
                <w:lang w:val="uk-UA"/>
              </w:rPr>
              <w:t>.</w:t>
            </w:r>
          </w:p>
          <w:p w:rsidR="009A148D" w:rsidRPr="0005162D" w:rsidRDefault="009A148D" w:rsidP="004963A0">
            <w:pPr>
              <w:pStyle w:val="a3"/>
              <w:spacing w:after="0" w:line="36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</w:tr>
      <w:tr w:rsidR="009A148D" w:rsidRPr="00CA5D8A" w:rsidTr="004963A0">
        <w:tc>
          <w:tcPr>
            <w:tcW w:w="475" w:type="dxa"/>
            <w:shd w:val="clear" w:color="auto" w:fill="F2F2F2" w:themeFill="background1" w:themeFillShade="F2"/>
          </w:tcPr>
          <w:p w:rsidR="009A148D" w:rsidRPr="00B46C2E" w:rsidRDefault="009A148D" w:rsidP="004963A0">
            <w:pPr>
              <w:ind w:left="0" w:firstLine="0"/>
              <w:jc w:val="left"/>
            </w:pPr>
            <w:r w:rsidRPr="001A25DB">
              <w:rPr>
                <w:color w:val="0070C0"/>
                <w:sz w:val="22"/>
                <w:lang w:val="uk-UA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9A148D" w:rsidRPr="00D36CFA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D36CFA">
              <w:rPr>
                <w:color w:val="0070C0"/>
                <w:sz w:val="22"/>
                <w:lang w:val="uk-UA"/>
              </w:rPr>
              <w:t xml:space="preserve">Тема 10. </w:t>
            </w:r>
            <w:r w:rsidRPr="00D36CFA">
              <w:rPr>
                <w:color w:val="0070C0"/>
                <w:spacing w:val="-6"/>
                <w:sz w:val="22"/>
              </w:rPr>
              <w:t>Основи психогігієни, психопрофілактики, психотерапії. Залік</w:t>
            </w:r>
            <w:r w:rsidRPr="00D36CFA">
              <w:rPr>
                <w:color w:val="0070C0"/>
                <w:spacing w:val="-6"/>
                <w:sz w:val="22"/>
                <w:lang w:val="uk-UA"/>
              </w:rPr>
              <w:t>.</w:t>
            </w:r>
          </w:p>
        </w:tc>
        <w:tc>
          <w:tcPr>
            <w:tcW w:w="2334" w:type="dxa"/>
          </w:tcPr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основні джерела: 1, с. 124-144; 2, с. 192 – 206; 3, с. 312 – 319;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м</w:t>
            </w:r>
            <w:r w:rsidRPr="008C1B70">
              <w:rPr>
                <w:sz w:val="22"/>
                <w:lang w:val="uk-UA"/>
              </w:rPr>
              <w:t xml:space="preserve">ультимедійна </w:t>
            </w:r>
          </w:p>
          <w:p w:rsidR="009A148D" w:rsidRPr="008C1B70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8C1B70">
              <w:rPr>
                <w:sz w:val="22"/>
                <w:lang w:val="uk-UA"/>
              </w:rPr>
              <w:t>резентація</w:t>
            </w:r>
            <w:r>
              <w:rPr>
                <w:sz w:val="22"/>
                <w:lang w:val="uk-UA"/>
              </w:rPr>
              <w:t xml:space="preserve"> до теми 9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CA5D8A">
              <w:rPr>
                <w:rStyle w:val="fontstyle01"/>
                <w:sz w:val="22"/>
                <w:lang w:val="uk-UA"/>
              </w:rPr>
              <w:t>на навч</w:t>
            </w:r>
            <w:r w:rsidRPr="008C1B70">
              <w:rPr>
                <w:rStyle w:val="fontstyle01"/>
                <w:sz w:val="22"/>
                <w:lang w:val="uk-UA"/>
              </w:rPr>
              <w:t>альній</w:t>
            </w:r>
            <w:r w:rsidRPr="00CA5D8A">
              <w:rPr>
                <w:sz w:val="22"/>
                <w:lang w:val="uk-UA"/>
              </w:rPr>
              <w:br/>
            </w:r>
            <w:r w:rsidRPr="00CA5D8A">
              <w:rPr>
                <w:rStyle w:val="fontstyle01"/>
                <w:sz w:val="22"/>
                <w:lang w:val="uk-UA"/>
              </w:rPr>
              <w:t>платформі</w:t>
            </w:r>
            <w:r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Google</w:t>
            </w:r>
            <w:r w:rsidRPr="00CA5D8A">
              <w:rPr>
                <w:rStyle w:val="fontstyle01"/>
                <w:sz w:val="22"/>
                <w:lang w:val="uk-UA"/>
              </w:rPr>
              <w:t xml:space="preserve"> </w:t>
            </w:r>
            <w:r w:rsidRPr="008C1B70">
              <w:rPr>
                <w:rStyle w:val="fontstyle01"/>
                <w:sz w:val="22"/>
              </w:rPr>
              <w:t>Class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Pr="00E512C7" w:rsidRDefault="009A148D" w:rsidP="004963A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>
              <w:rPr>
                <w:rStyle w:val="fontstyle01"/>
                <w:sz w:val="22"/>
                <w:lang w:val="uk-UA"/>
              </w:rPr>
              <w:t>- питання до заліку, зразки тестів (див. у силабусі, с. 14).</w:t>
            </w:r>
          </w:p>
          <w:p w:rsidR="009A148D" w:rsidRPr="00E512C7" w:rsidRDefault="009A148D" w:rsidP="004963A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</w:p>
          <w:p w:rsidR="009A148D" w:rsidRPr="002A782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</w:tcPr>
          <w:p w:rsidR="009A148D" w:rsidRPr="00195F43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870070">
              <w:rPr>
                <w:rStyle w:val="fontstyle01"/>
                <w:sz w:val="22"/>
                <w:lang w:val="uk-UA"/>
              </w:rPr>
              <w:t>- о</w:t>
            </w:r>
            <w:r>
              <w:rPr>
                <w:rStyle w:val="fontstyle01"/>
                <w:sz w:val="22"/>
                <w:lang w:val="uk-UA"/>
              </w:rPr>
              <w:t xml:space="preserve">працювати основні поняття теми щодо шляхів </w:t>
            </w:r>
            <w:r w:rsidRPr="00195F43">
              <w:rPr>
                <w:rStyle w:val="fontstyle01"/>
                <w:sz w:val="22"/>
                <w:lang w:val="uk-UA"/>
              </w:rPr>
              <w:t>первинної або вторинної психопрофілактики,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lang w:val="uk-UA"/>
              </w:rPr>
            </w:pPr>
            <w:r w:rsidRPr="00195F43">
              <w:rPr>
                <w:rStyle w:val="fontstyle01"/>
                <w:sz w:val="22"/>
                <w:lang w:val="uk-UA"/>
              </w:rPr>
              <w:t>реабілітації для хворих з різними захворюваннями</w:t>
            </w:r>
            <w:r>
              <w:rPr>
                <w:rStyle w:val="fontstyle01"/>
                <w:sz w:val="22"/>
                <w:lang w:val="uk-UA"/>
              </w:rPr>
              <w:t>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195F43">
              <w:rPr>
                <w:sz w:val="22"/>
                <w:lang w:val="uk-UA"/>
              </w:rPr>
              <w:t xml:space="preserve">- підготувати </w:t>
            </w:r>
            <w:r>
              <w:rPr>
                <w:sz w:val="22"/>
                <w:lang w:val="uk-UA"/>
              </w:rPr>
              <w:t>до захисту індивідуальне завдання «З</w:t>
            </w:r>
            <w:r w:rsidRPr="00195F43">
              <w:rPr>
                <w:sz w:val="22"/>
                <w:lang w:val="uk-UA"/>
              </w:rPr>
              <w:t>агальн</w:t>
            </w:r>
            <w:r>
              <w:rPr>
                <w:sz w:val="22"/>
                <w:lang w:val="uk-UA"/>
              </w:rPr>
              <w:t>а</w:t>
            </w:r>
            <w:r w:rsidRPr="00195F43">
              <w:rPr>
                <w:sz w:val="22"/>
                <w:lang w:val="uk-UA"/>
              </w:rPr>
              <w:t xml:space="preserve"> схем</w:t>
            </w:r>
            <w:r>
              <w:rPr>
                <w:sz w:val="22"/>
                <w:lang w:val="uk-UA"/>
              </w:rPr>
              <w:t>а</w:t>
            </w:r>
            <w:r w:rsidRPr="00195F43">
              <w:rPr>
                <w:sz w:val="22"/>
                <w:lang w:val="uk-UA"/>
              </w:rPr>
              <w:t xml:space="preserve"> дослідження психічного стану пацієнт</w:t>
            </w:r>
            <w:r>
              <w:rPr>
                <w:sz w:val="22"/>
                <w:lang w:val="uk-UA"/>
              </w:rPr>
              <w:t>ів»</w:t>
            </w:r>
            <w:r w:rsidRPr="00195F43">
              <w:rPr>
                <w:sz w:val="22"/>
                <w:lang w:val="uk-UA"/>
              </w:rPr>
              <w:t xml:space="preserve"> за </w:t>
            </w:r>
            <w:r>
              <w:rPr>
                <w:sz w:val="22"/>
                <w:lang w:val="uk-UA"/>
              </w:rPr>
              <w:t>результатами попередніх досліджень (</w:t>
            </w:r>
            <w:r w:rsidRPr="00195F43">
              <w:rPr>
                <w:sz w:val="22"/>
                <w:lang w:val="uk-UA"/>
              </w:rPr>
              <w:t xml:space="preserve">план </w:t>
            </w:r>
            <w:r>
              <w:rPr>
                <w:sz w:val="22"/>
                <w:lang w:val="uk-UA"/>
              </w:rPr>
              <w:t xml:space="preserve">схеми </w:t>
            </w:r>
            <w:r w:rsidRPr="00195F43">
              <w:rPr>
                <w:sz w:val="22"/>
                <w:lang w:val="uk-UA"/>
              </w:rPr>
              <w:t>у додатку 8</w:t>
            </w:r>
            <w:r>
              <w:rPr>
                <w:sz w:val="22"/>
                <w:lang w:val="uk-UA"/>
              </w:rPr>
              <w:t>, основне джерело 1);</w:t>
            </w:r>
          </w:p>
          <w:p w:rsidR="009A148D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додатково, для підвищення балів, підготувати кросворд з основних понять курсу (див. глосарій);</w:t>
            </w:r>
          </w:p>
          <w:p w:rsidR="009A148D" w:rsidRPr="00195F43" w:rsidRDefault="009A148D" w:rsidP="004963A0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 підготуватись до тестування за курсом «Медична психологія».</w:t>
            </w:r>
          </w:p>
        </w:tc>
        <w:tc>
          <w:tcPr>
            <w:tcW w:w="2410" w:type="dxa"/>
          </w:tcPr>
          <w:p w:rsidR="009A148D" w:rsidRPr="00683E00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683E00">
              <w:rPr>
                <w:sz w:val="22"/>
                <w:lang w:val="uk-UA"/>
              </w:rPr>
              <w:t>вмі</w:t>
            </w:r>
            <w:r>
              <w:rPr>
                <w:sz w:val="22"/>
                <w:lang w:val="uk-UA"/>
              </w:rPr>
              <w:t>ння</w:t>
            </w:r>
            <w:r w:rsidRPr="00683E00">
              <w:rPr>
                <w:sz w:val="22"/>
                <w:lang w:val="uk-UA"/>
              </w:rPr>
              <w:t xml:space="preserve"> робити висновки про шляхи первинної або вторинної психопрофілактики,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683E00">
              <w:rPr>
                <w:sz w:val="22"/>
                <w:lang w:val="uk-UA"/>
              </w:rPr>
              <w:t>реабілітації для хворих з різними захворюваннями</w:t>
            </w:r>
            <w:r>
              <w:rPr>
                <w:sz w:val="22"/>
                <w:lang w:val="uk-UA"/>
              </w:rPr>
              <w:t>;</w:t>
            </w:r>
          </w:p>
          <w:p w:rsidR="009A148D" w:rsidRPr="00870070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вміння </w:t>
            </w:r>
            <w:r w:rsidRPr="00870070">
              <w:rPr>
                <w:sz w:val="22"/>
                <w:lang w:val="uk-UA"/>
              </w:rPr>
              <w:t>пояснювати особливості методів психотерапії, показання та</w:t>
            </w:r>
          </w:p>
          <w:p w:rsidR="009A148D" w:rsidRDefault="009A148D" w:rsidP="004963A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870070">
              <w:rPr>
                <w:sz w:val="22"/>
                <w:lang w:val="uk-UA"/>
              </w:rPr>
              <w:t>протипоказання до їх використання</w:t>
            </w:r>
            <w:r>
              <w:rPr>
                <w:sz w:val="22"/>
                <w:lang w:val="uk-UA"/>
              </w:rPr>
              <w:t>;</w:t>
            </w:r>
          </w:p>
          <w:p w:rsidR="009A148D" w:rsidRPr="00EA59C7" w:rsidRDefault="009A148D" w:rsidP="004963A0">
            <w:pPr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Pr="00EE3417">
              <w:rPr>
                <w:sz w:val="22"/>
                <w:lang w:val="uk-UA"/>
              </w:rPr>
              <w:t>вміння застосовувати знання у практичній площині</w:t>
            </w:r>
            <w:r>
              <w:rPr>
                <w:sz w:val="22"/>
                <w:lang w:val="uk-UA"/>
              </w:rPr>
              <w:t xml:space="preserve">: робити висновки про </w:t>
            </w:r>
            <w:r w:rsidRPr="00EA59C7">
              <w:rPr>
                <w:sz w:val="22"/>
                <w:lang w:val="uk-UA"/>
              </w:rPr>
              <w:t>психологічний стан хворої людини по результатам клініко-</w:t>
            </w:r>
          </w:p>
          <w:p w:rsidR="009A148D" w:rsidRPr="00CA5D8A" w:rsidRDefault="009A148D" w:rsidP="004963A0">
            <w:pPr>
              <w:spacing w:after="0" w:line="240" w:lineRule="auto"/>
              <w:ind w:left="0" w:right="0" w:hanging="11"/>
              <w:jc w:val="left"/>
              <w:rPr>
                <w:b/>
                <w:sz w:val="22"/>
                <w:lang w:val="uk-UA"/>
              </w:rPr>
            </w:pPr>
            <w:r w:rsidRPr="00EA59C7">
              <w:rPr>
                <w:sz w:val="22"/>
                <w:lang w:val="uk-UA"/>
              </w:rPr>
              <w:t>психологічного та експериментально-психологічного дослідження;</w:t>
            </w:r>
            <w:r>
              <w:rPr>
                <w:sz w:val="22"/>
                <w:lang w:val="uk-UA"/>
              </w:rPr>
              <w:t xml:space="preserve"> виявляти </w:t>
            </w:r>
            <w:r w:rsidRPr="00EE3417">
              <w:rPr>
                <w:sz w:val="22"/>
                <w:lang w:val="uk-UA"/>
              </w:rPr>
              <w:t xml:space="preserve">психологічні фактори, які впливають на </w:t>
            </w:r>
            <w:r>
              <w:rPr>
                <w:sz w:val="22"/>
                <w:lang w:val="uk-UA"/>
              </w:rPr>
              <w:t xml:space="preserve">перебіг </w:t>
            </w:r>
            <w:r w:rsidRPr="00EE3417">
              <w:rPr>
                <w:sz w:val="22"/>
                <w:lang w:val="uk-UA"/>
              </w:rPr>
              <w:t>хвороби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9A148D" w:rsidRPr="000A539D" w:rsidTr="004963A0">
        <w:trPr>
          <w:trHeight w:val="841"/>
        </w:trPr>
        <w:tc>
          <w:tcPr>
            <w:tcW w:w="9782" w:type="dxa"/>
            <w:gridSpan w:val="5"/>
          </w:tcPr>
          <w:p w:rsidR="009A148D" w:rsidRPr="00CA5D8A" w:rsidRDefault="009A148D" w:rsidP="004963A0">
            <w:pPr>
              <w:spacing w:after="0" w:line="240" w:lineRule="auto"/>
              <w:ind w:left="0" w:right="0" w:firstLine="0"/>
              <w:jc w:val="center"/>
              <w:rPr>
                <w:rStyle w:val="fontstyle01"/>
                <w:i/>
                <w:color w:val="FF0000"/>
                <w:sz w:val="22"/>
                <w:lang w:val="uk-UA"/>
              </w:rPr>
            </w:pPr>
          </w:p>
          <w:p w:rsidR="009A148D" w:rsidRPr="00257B86" w:rsidRDefault="009A148D" w:rsidP="004963A0">
            <w:pPr>
              <w:spacing w:after="0" w:line="240" w:lineRule="auto"/>
              <w:ind w:left="0" w:right="0" w:firstLine="0"/>
              <w:jc w:val="center"/>
              <w:rPr>
                <w:i/>
                <w:color w:val="FF0000"/>
                <w:sz w:val="22"/>
                <w:lang w:val="uk-UA"/>
              </w:rPr>
            </w:pPr>
            <w:r w:rsidRPr="00CA5D8A">
              <w:rPr>
                <w:rStyle w:val="fontstyle01"/>
                <w:i/>
                <w:color w:val="FF0000"/>
                <w:sz w:val="22"/>
                <w:lang w:val="uk-UA"/>
              </w:rPr>
              <w:t xml:space="preserve">На платформі </w:t>
            </w:r>
            <w:r w:rsidRPr="00257B86">
              <w:rPr>
                <w:rStyle w:val="fontstyle01"/>
                <w:i/>
                <w:color w:val="FF0000"/>
                <w:sz w:val="22"/>
              </w:rPr>
              <w:t>Google</w:t>
            </w:r>
            <w:r w:rsidRPr="00CA5D8A">
              <w:rPr>
                <w:rStyle w:val="fontstyle01"/>
                <w:i/>
                <w:color w:val="FF0000"/>
                <w:sz w:val="22"/>
                <w:lang w:val="uk-UA"/>
              </w:rPr>
              <w:t xml:space="preserve"> </w:t>
            </w:r>
            <w:r w:rsidRPr="00257B86">
              <w:rPr>
                <w:rStyle w:val="fontstyle01"/>
                <w:i/>
                <w:color w:val="FF0000"/>
                <w:sz w:val="22"/>
              </w:rPr>
              <w:t>Class</w:t>
            </w:r>
            <w:r w:rsidRPr="00CA5D8A">
              <w:rPr>
                <w:rStyle w:val="fontstyle01"/>
                <w:i/>
                <w:color w:val="FF0000"/>
                <w:sz w:val="22"/>
                <w:lang w:val="uk-UA"/>
              </w:rPr>
              <w:t xml:space="preserve"> розміщено підручники, </w:t>
            </w:r>
            <w:r w:rsidRPr="00257B86">
              <w:rPr>
                <w:rStyle w:val="fontstyle01"/>
                <w:i/>
                <w:color w:val="FF0000"/>
                <w:sz w:val="22"/>
                <w:lang w:val="uk-UA"/>
              </w:rPr>
              <w:t>методичні рекомендації</w:t>
            </w:r>
            <w:r w:rsidRPr="00CA5D8A">
              <w:rPr>
                <w:rStyle w:val="fontstyle01"/>
                <w:i/>
                <w:color w:val="FF0000"/>
                <w:sz w:val="22"/>
                <w:lang w:val="uk-UA"/>
              </w:rPr>
              <w:t xml:space="preserve">, </w:t>
            </w:r>
            <w:r w:rsidRPr="00257B86">
              <w:rPr>
                <w:rStyle w:val="fontstyle01"/>
                <w:i/>
                <w:color w:val="FF0000"/>
                <w:sz w:val="22"/>
                <w:lang w:val="uk-UA"/>
              </w:rPr>
              <w:t xml:space="preserve">мультимедійні презентації тем, </w:t>
            </w:r>
            <w:r w:rsidRPr="006D6CB2">
              <w:rPr>
                <w:rStyle w:val="fontstyle01"/>
                <w:i/>
                <w:color w:val="FF0000"/>
                <w:sz w:val="22"/>
                <w:lang w:val="uk-UA"/>
              </w:rPr>
              <w:t>які</w:t>
            </w:r>
            <w:r w:rsidRPr="00257B86">
              <w:rPr>
                <w:rStyle w:val="fontstyle01"/>
                <w:i/>
                <w:color w:val="FF0000"/>
                <w:sz w:val="22"/>
                <w:lang w:val="uk-UA"/>
              </w:rPr>
              <w:t xml:space="preserve"> </w:t>
            </w:r>
            <w:r w:rsidRPr="006D6CB2">
              <w:rPr>
                <w:rStyle w:val="fontstyle01"/>
                <w:i/>
                <w:color w:val="FF0000"/>
                <w:sz w:val="22"/>
                <w:lang w:val="uk-UA"/>
              </w:rPr>
              <w:t xml:space="preserve">допоможуть з’ясувати основні </w:t>
            </w:r>
            <w:r w:rsidRPr="00257B86">
              <w:rPr>
                <w:rStyle w:val="fontstyle01"/>
                <w:i/>
                <w:color w:val="FF0000"/>
                <w:sz w:val="22"/>
                <w:lang w:val="uk-UA"/>
              </w:rPr>
              <w:t xml:space="preserve">теоретичні і практичні </w:t>
            </w:r>
            <w:r w:rsidRPr="006D6CB2">
              <w:rPr>
                <w:rStyle w:val="fontstyle01"/>
                <w:i/>
                <w:color w:val="FF0000"/>
                <w:sz w:val="22"/>
                <w:lang w:val="uk-UA"/>
              </w:rPr>
              <w:t xml:space="preserve">питання </w:t>
            </w:r>
            <w:r w:rsidRPr="00257B86">
              <w:rPr>
                <w:rStyle w:val="fontstyle01"/>
                <w:i/>
                <w:color w:val="FF0000"/>
                <w:sz w:val="22"/>
                <w:lang w:val="uk-UA"/>
              </w:rPr>
              <w:t>тем курсу.</w:t>
            </w:r>
          </w:p>
          <w:p w:rsidR="009A148D" w:rsidRPr="006D6CB2" w:rsidRDefault="009A148D" w:rsidP="004963A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  <w:lang w:val="uk-UA"/>
              </w:rPr>
            </w:pPr>
          </w:p>
        </w:tc>
      </w:tr>
    </w:tbl>
    <w:p w:rsidR="009A148D" w:rsidRDefault="009A148D" w:rsidP="009A148D">
      <w:pPr>
        <w:pStyle w:val="a3"/>
        <w:spacing w:after="0" w:line="240" w:lineRule="auto"/>
        <w:ind w:right="0" w:firstLine="0"/>
        <w:jc w:val="center"/>
        <w:rPr>
          <w:b/>
          <w:sz w:val="22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rStyle w:val="af0"/>
          <w:color w:val="0070C0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rStyle w:val="af0"/>
          <w:color w:val="0070C0"/>
          <w:lang w:val="uk-UA"/>
        </w:rPr>
      </w:pPr>
      <w:r w:rsidRPr="0026141A">
        <w:rPr>
          <w:rStyle w:val="af0"/>
          <w:color w:val="0070C0"/>
          <w:lang w:val="uk-UA"/>
        </w:rPr>
        <w:t>ЗРАЗКИ ТЕСТІВ ТА СИТУАЦІЙНИХ ЗАВДАНЬ</w:t>
      </w:r>
    </w:p>
    <w:p w:rsidR="009A148D" w:rsidRDefault="009A148D" w:rsidP="009A148D">
      <w:pPr>
        <w:spacing w:after="0" w:line="240" w:lineRule="auto"/>
        <w:ind w:left="357" w:right="0" w:firstLine="709"/>
        <w:rPr>
          <w:rStyle w:val="fontstyle21"/>
          <w:rFonts w:eastAsiaTheme="majorEastAsia"/>
          <w:sz w:val="24"/>
          <w:szCs w:val="24"/>
        </w:rPr>
      </w:pPr>
      <w:r>
        <w:rPr>
          <w:rStyle w:val="fontstyle01"/>
          <w:szCs w:val="24"/>
          <w:lang w:val="uk-UA"/>
        </w:rPr>
        <w:t xml:space="preserve">Поточний, проміжний та підсумковий </w:t>
      </w:r>
      <w:r w:rsidRPr="0001205F">
        <w:rPr>
          <w:rStyle w:val="fontstyle01"/>
          <w:szCs w:val="24"/>
        </w:rPr>
        <w:t xml:space="preserve">тестовий контроль </w:t>
      </w:r>
      <w:r w:rsidRPr="0001205F">
        <w:rPr>
          <w:rStyle w:val="fontstyle21"/>
          <w:rFonts w:eastAsiaTheme="majorEastAsia"/>
          <w:sz w:val="24"/>
          <w:szCs w:val="24"/>
        </w:rPr>
        <w:t>здійснюється за допомогою тестів</w:t>
      </w:r>
      <w:r>
        <w:rPr>
          <w:rStyle w:val="fontstyle21"/>
          <w:rFonts w:eastAsiaTheme="majorEastAsia"/>
          <w:sz w:val="24"/>
          <w:szCs w:val="24"/>
          <w:lang w:val="uk-UA"/>
        </w:rPr>
        <w:t xml:space="preserve"> формату А</w:t>
      </w:r>
      <w:r w:rsidRPr="0001205F">
        <w:rPr>
          <w:rStyle w:val="fontstyle21"/>
          <w:rFonts w:eastAsiaTheme="majorEastAsia"/>
          <w:sz w:val="24"/>
          <w:szCs w:val="24"/>
        </w:rPr>
        <w:t xml:space="preserve"> «Обрати правильний варіант відповіді» та формату Б «завершити речення,</w:t>
      </w:r>
      <w:r>
        <w:rPr>
          <w:rStyle w:val="fontstyle21"/>
          <w:rFonts w:eastAsiaTheme="majorEastAsia"/>
          <w:sz w:val="24"/>
          <w:szCs w:val="24"/>
          <w:lang w:val="uk-UA"/>
        </w:rPr>
        <w:t xml:space="preserve"> </w:t>
      </w:r>
      <w:r w:rsidRPr="0001205F">
        <w:rPr>
          <w:rStyle w:val="fontstyle21"/>
          <w:rFonts w:eastAsiaTheme="majorEastAsia"/>
          <w:sz w:val="24"/>
          <w:szCs w:val="24"/>
        </w:rPr>
        <w:t>аргументуючи точку зору (на пропоновану ситуацію, варіант відповіді)».</w:t>
      </w:r>
    </w:p>
    <w:p w:rsidR="009A148D" w:rsidRPr="002A3ED9" w:rsidRDefault="009A148D" w:rsidP="009A148D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  <w:r w:rsidRPr="0001205F">
        <w:rPr>
          <w:rStyle w:val="fontstyle21"/>
          <w:rFonts w:eastAsiaTheme="majorEastAsia"/>
          <w:sz w:val="24"/>
          <w:szCs w:val="24"/>
        </w:rPr>
        <w:t xml:space="preserve">Таблиця </w:t>
      </w:r>
      <w:r>
        <w:rPr>
          <w:rStyle w:val="fontstyle21"/>
          <w:rFonts w:eastAsiaTheme="majorEastAsia"/>
          <w:sz w:val="24"/>
          <w:szCs w:val="24"/>
          <w:lang w:val="uk-UA"/>
        </w:rPr>
        <w:t>3</w:t>
      </w:r>
    </w:p>
    <w:tbl>
      <w:tblPr>
        <w:tblW w:w="0" w:type="auto"/>
        <w:tblInd w:w="2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45"/>
      </w:tblGrid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2A3ED9" w:rsidRDefault="009A148D" w:rsidP="004963A0">
            <w:pPr>
              <w:rPr>
                <w:b/>
                <w:szCs w:val="24"/>
              </w:rPr>
            </w:pPr>
            <w:r w:rsidRPr="002A3ED9">
              <w:rPr>
                <w:rStyle w:val="fontstyle21"/>
                <w:rFonts w:eastAsiaTheme="majorEastAsia"/>
                <w:b/>
                <w:sz w:val="24"/>
                <w:szCs w:val="24"/>
                <w:lang w:val="uk-UA"/>
              </w:rPr>
              <w:t>Ш</w:t>
            </w:r>
            <w:r w:rsidRPr="002A3ED9">
              <w:rPr>
                <w:rStyle w:val="fontstyle21"/>
                <w:rFonts w:eastAsiaTheme="majorEastAsia"/>
                <w:b/>
                <w:sz w:val="24"/>
                <w:szCs w:val="24"/>
              </w:rPr>
              <w:t xml:space="preserve">кала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2A3ED9" w:rsidRDefault="009A148D" w:rsidP="004963A0">
            <w:pPr>
              <w:rPr>
                <w:b/>
                <w:szCs w:val="24"/>
              </w:rPr>
            </w:pPr>
            <w:r w:rsidRPr="002A3ED9">
              <w:rPr>
                <w:rStyle w:val="fontstyle21"/>
                <w:rFonts w:eastAsiaTheme="majorEastAsia"/>
                <w:b/>
                <w:sz w:val="24"/>
                <w:szCs w:val="24"/>
              </w:rPr>
              <w:t>Характеристика відповідей</w:t>
            </w:r>
          </w:p>
        </w:tc>
      </w:tr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А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понад 90% правильних відповідей</w:t>
            </w:r>
          </w:p>
        </w:tc>
      </w:tr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В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85-90% правильних відповідей</w:t>
            </w:r>
          </w:p>
        </w:tc>
      </w:tr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С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75 -84% правильних відповідей</w:t>
            </w:r>
          </w:p>
        </w:tc>
      </w:tr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D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68-74% правильних відповідей</w:t>
            </w:r>
          </w:p>
        </w:tc>
      </w:tr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Е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60-67% правильних відповідей</w:t>
            </w:r>
          </w:p>
        </w:tc>
      </w:tr>
      <w:tr w:rsidR="009A148D" w:rsidTr="004963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FX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1205F" w:rsidRDefault="009A148D" w:rsidP="004963A0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31-59% правильних відповідей</w:t>
            </w:r>
          </w:p>
        </w:tc>
      </w:tr>
    </w:tbl>
    <w:p w:rsidR="009A148D" w:rsidRDefault="009A148D" w:rsidP="009A148D">
      <w:pPr>
        <w:spacing w:after="0" w:line="240" w:lineRule="auto"/>
        <w:ind w:left="357" w:right="0" w:firstLine="709"/>
        <w:rPr>
          <w:rStyle w:val="fontstyle21"/>
          <w:rFonts w:eastAsiaTheme="majorEastAsia"/>
          <w:i/>
          <w:color w:val="auto"/>
          <w:sz w:val="24"/>
          <w:szCs w:val="24"/>
          <w:lang w:val="uk-UA"/>
        </w:rPr>
      </w:pPr>
      <w:r w:rsidRPr="00645312">
        <w:rPr>
          <w:rStyle w:val="fontstyle21"/>
          <w:rFonts w:eastAsiaTheme="majorEastAsia"/>
          <w:i/>
          <w:color w:val="auto"/>
          <w:sz w:val="24"/>
          <w:szCs w:val="24"/>
          <w:lang w:val="uk-UA"/>
        </w:rPr>
        <w:t>Приклад тестових завдань.</w:t>
      </w:r>
    </w:p>
    <w:p w:rsidR="009A148D" w:rsidRPr="00645312" w:rsidRDefault="009A148D" w:rsidP="009A148D">
      <w:pPr>
        <w:spacing w:after="0" w:line="240" w:lineRule="auto"/>
        <w:ind w:left="357" w:right="0" w:firstLine="709"/>
        <w:rPr>
          <w:rStyle w:val="fontstyle21"/>
          <w:rFonts w:eastAsiaTheme="majorEastAsia"/>
          <w:i/>
          <w:color w:val="auto"/>
          <w:sz w:val="24"/>
          <w:szCs w:val="24"/>
          <w:lang w:val="uk-UA"/>
        </w:rPr>
      </w:pPr>
    </w:p>
    <w:p w:rsidR="009A148D" w:rsidRPr="00786BA2" w:rsidRDefault="009A148D" w:rsidP="009A148D">
      <w:pPr>
        <w:pStyle w:val="a3"/>
        <w:spacing w:after="160" w:line="240" w:lineRule="auto"/>
        <w:ind w:right="0" w:firstLine="346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1. </w:t>
      </w:r>
      <w:r w:rsidRPr="00786BA2">
        <w:rPr>
          <w:color w:val="000000" w:themeColor="text1"/>
          <w:szCs w:val="24"/>
          <w:lang w:val="uk-UA"/>
        </w:rPr>
        <w:t xml:space="preserve">На прийом до лікаря звернулась 52-річна жінка, яка </w:t>
      </w:r>
      <w:r w:rsidRPr="00786BA2">
        <w:rPr>
          <w:szCs w:val="24"/>
          <w:lang w:val="uk-UA"/>
        </w:rPr>
        <w:t>перенесла кардіоемболічний ішемічний інсульт. Пацієнтка с</w:t>
      </w:r>
      <w:r w:rsidRPr="00786BA2">
        <w:rPr>
          <w:color w:val="000000" w:themeColor="text1"/>
          <w:szCs w:val="24"/>
          <w:lang w:val="uk-UA"/>
        </w:rPr>
        <w:t xml:space="preserve">каржиться на прогресуюче останнім часом зниження </w:t>
      </w:r>
      <w:r w:rsidRPr="00786BA2">
        <w:rPr>
          <w:szCs w:val="24"/>
          <w:lang w:val="uk-UA"/>
        </w:rPr>
        <w:t>пам’яті. Вона зазнає труднощів у запам'ятовуванні та відтворенні імен, дат, понять, цифр, проте може відтворювати інформацію, але більше за допомогою підказок інших. Як називається таке порушення пам’яті?</w:t>
      </w:r>
    </w:p>
    <w:p w:rsidR="009A148D" w:rsidRPr="00786BA2" w:rsidRDefault="009A148D" w:rsidP="009A148D">
      <w:pPr>
        <w:pStyle w:val="a3"/>
        <w:spacing w:line="240" w:lineRule="auto"/>
        <w:rPr>
          <w:color w:val="000000" w:themeColor="text1"/>
          <w:szCs w:val="24"/>
          <w:lang w:val="uk-UA"/>
        </w:rPr>
      </w:pPr>
      <w:r w:rsidRPr="00786BA2">
        <w:rPr>
          <w:szCs w:val="24"/>
          <w:lang w:val="uk-UA"/>
        </w:rPr>
        <w:t>А. *</w:t>
      </w:r>
      <w:r w:rsidRPr="00786BA2">
        <w:rPr>
          <w:color w:val="000000" w:themeColor="text1"/>
          <w:szCs w:val="24"/>
          <w:lang w:val="uk-UA"/>
        </w:rPr>
        <w:t xml:space="preserve"> Гіпомнезія</w:t>
      </w:r>
    </w:p>
    <w:p w:rsidR="009A148D" w:rsidRPr="00786BA2" w:rsidRDefault="009A148D" w:rsidP="009A148D">
      <w:pPr>
        <w:pStyle w:val="a3"/>
        <w:spacing w:line="240" w:lineRule="auto"/>
        <w:rPr>
          <w:rStyle w:val="docssharedwiztogglelabeledlabeltext"/>
          <w:spacing w:val="3"/>
          <w:szCs w:val="24"/>
          <w:lang w:val="uk-UA"/>
        </w:rPr>
      </w:pPr>
      <w:r w:rsidRPr="00786BA2">
        <w:rPr>
          <w:rStyle w:val="docssharedwiztogglelabeledlabeltext"/>
          <w:spacing w:val="3"/>
          <w:szCs w:val="24"/>
          <w:lang w:val="uk-UA"/>
        </w:rPr>
        <w:t xml:space="preserve">В. </w:t>
      </w:r>
      <w:r w:rsidRPr="00786BA2">
        <w:rPr>
          <w:color w:val="000000" w:themeColor="text1"/>
          <w:szCs w:val="24"/>
          <w:lang w:val="uk-UA"/>
        </w:rPr>
        <w:t>Гіпермнезія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rStyle w:val="docssharedwiztogglelabeledlabeltext"/>
          <w:spacing w:val="3"/>
          <w:szCs w:val="24"/>
          <w:lang w:val="uk-UA"/>
        </w:rPr>
        <w:t xml:space="preserve">С. </w:t>
      </w:r>
      <w:r w:rsidRPr="00786BA2">
        <w:rPr>
          <w:color w:val="000000" w:themeColor="text1"/>
          <w:szCs w:val="24"/>
          <w:lang w:val="uk-UA"/>
        </w:rPr>
        <w:t>Амнезія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color w:val="000000" w:themeColor="text1"/>
          <w:szCs w:val="24"/>
        </w:rPr>
        <w:t>D</w:t>
      </w:r>
      <w:r w:rsidRPr="00786BA2">
        <w:rPr>
          <w:szCs w:val="24"/>
          <w:lang w:val="uk-UA"/>
        </w:rPr>
        <w:t xml:space="preserve">. </w:t>
      </w:r>
      <w:r w:rsidRPr="00786BA2">
        <w:rPr>
          <w:color w:val="000000" w:themeColor="text1"/>
          <w:szCs w:val="24"/>
          <w:lang w:val="uk-UA"/>
        </w:rPr>
        <w:t>Дисмнезія</w:t>
      </w:r>
    </w:p>
    <w:p w:rsidR="009A148D" w:rsidRPr="00786BA2" w:rsidRDefault="009A148D" w:rsidP="009A148D">
      <w:pPr>
        <w:pStyle w:val="a3"/>
        <w:spacing w:line="240" w:lineRule="auto"/>
        <w:rPr>
          <w:color w:val="000000" w:themeColor="text1"/>
          <w:szCs w:val="24"/>
          <w:lang w:val="uk-UA"/>
        </w:rPr>
      </w:pPr>
      <w:r w:rsidRPr="00786BA2">
        <w:rPr>
          <w:color w:val="000000" w:themeColor="text1"/>
          <w:szCs w:val="24"/>
        </w:rPr>
        <w:t>E</w:t>
      </w:r>
      <w:r w:rsidRPr="00786BA2">
        <w:rPr>
          <w:szCs w:val="24"/>
          <w:lang w:val="uk-UA"/>
        </w:rPr>
        <w:t>.</w:t>
      </w:r>
      <w:r w:rsidRPr="00786BA2">
        <w:rPr>
          <w:color w:val="000000" w:themeColor="text1"/>
          <w:szCs w:val="24"/>
          <w:lang w:val="uk-UA"/>
        </w:rPr>
        <w:t xml:space="preserve"> Гіпостезія.</w:t>
      </w:r>
    </w:p>
    <w:p w:rsidR="009A148D" w:rsidRPr="00786BA2" w:rsidRDefault="009A148D" w:rsidP="009A148D">
      <w:pPr>
        <w:pStyle w:val="a3"/>
        <w:spacing w:after="160" w:line="240" w:lineRule="auto"/>
        <w:ind w:right="0" w:firstLine="696"/>
        <w:rPr>
          <w:color w:val="000000" w:themeColor="text1"/>
          <w:szCs w:val="24"/>
          <w:lang w:val="uk-UA"/>
        </w:rPr>
      </w:pPr>
      <w:r>
        <w:rPr>
          <w:spacing w:val="2"/>
          <w:szCs w:val="24"/>
          <w:shd w:val="clear" w:color="auto" w:fill="FFFFFF"/>
          <w:lang w:val="uk-UA"/>
        </w:rPr>
        <w:t xml:space="preserve">2. </w:t>
      </w:r>
      <w:r w:rsidRPr="00786BA2">
        <w:rPr>
          <w:spacing w:val="2"/>
          <w:szCs w:val="24"/>
          <w:shd w:val="clear" w:color="auto" w:fill="FFFFFF"/>
          <w:lang w:val="uk-UA"/>
        </w:rPr>
        <w:t>Чоловік 39 років звернувся до лікаря зі скаргами на те, що впродовж останніх трьох місяців відчуває загальний дискомфорт, важкість у грудях,  втрату сил, неспокій. Переважає знижений настрій з почуттям страху та тривоги. У пацієнта ймовірно:</w:t>
      </w:r>
    </w:p>
    <w:p w:rsidR="009A148D" w:rsidRPr="00786BA2" w:rsidRDefault="009A148D" w:rsidP="009A148D">
      <w:pPr>
        <w:pStyle w:val="a3"/>
        <w:spacing w:line="240" w:lineRule="auto"/>
        <w:rPr>
          <w:color w:val="000000" w:themeColor="text1"/>
          <w:szCs w:val="24"/>
          <w:lang w:val="uk-UA"/>
        </w:rPr>
      </w:pPr>
      <w:r w:rsidRPr="00786BA2">
        <w:rPr>
          <w:szCs w:val="24"/>
          <w:lang w:val="uk-UA"/>
        </w:rPr>
        <w:t>А. * Депресія</w:t>
      </w:r>
    </w:p>
    <w:p w:rsidR="009A148D" w:rsidRPr="00786BA2" w:rsidRDefault="009A148D" w:rsidP="009A148D">
      <w:pPr>
        <w:pStyle w:val="a3"/>
        <w:spacing w:line="240" w:lineRule="auto"/>
        <w:rPr>
          <w:rStyle w:val="docssharedwiztogglelabeledlabeltext"/>
          <w:spacing w:val="3"/>
          <w:szCs w:val="24"/>
        </w:rPr>
      </w:pPr>
      <w:r w:rsidRPr="00786BA2">
        <w:rPr>
          <w:rStyle w:val="docssharedwiztogglelabeledlabeltext"/>
          <w:spacing w:val="3"/>
          <w:szCs w:val="24"/>
          <w:lang w:val="uk-UA"/>
        </w:rPr>
        <w:t xml:space="preserve">В. </w:t>
      </w:r>
      <w:r w:rsidRPr="00786BA2">
        <w:rPr>
          <w:szCs w:val="24"/>
          <w:lang w:val="uk-UA"/>
        </w:rPr>
        <w:t>Дисфорія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rStyle w:val="docssharedwiztogglelabeledlabeltext"/>
          <w:spacing w:val="3"/>
          <w:szCs w:val="24"/>
          <w:lang w:val="uk-UA"/>
        </w:rPr>
        <w:t xml:space="preserve">С. </w:t>
      </w:r>
      <w:r w:rsidRPr="00786BA2">
        <w:rPr>
          <w:szCs w:val="24"/>
          <w:lang w:val="uk-UA"/>
        </w:rPr>
        <w:t>Дистимія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color w:val="000000" w:themeColor="text1"/>
          <w:szCs w:val="24"/>
        </w:rPr>
        <w:t>D</w:t>
      </w:r>
      <w:r w:rsidRPr="00786BA2">
        <w:rPr>
          <w:szCs w:val="24"/>
          <w:lang w:val="uk-UA"/>
        </w:rPr>
        <w:t>. Легкодухість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color w:val="000000" w:themeColor="text1"/>
          <w:szCs w:val="24"/>
        </w:rPr>
        <w:t>E</w:t>
      </w:r>
      <w:r w:rsidRPr="00786BA2">
        <w:rPr>
          <w:szCs w:val="24"/>
          <w:lang w:val="uk-UA"/>
        </w:rPr>
        <w:t>. Апатія</w:t>
      </w:r>
      <w:r>
        <w:rPr>
          <w:szCs w:val="24"/>
          <w:lang w:val="uk-UA"/>
        </w:rPr>
        <w:t>.</w:t>
      </w:r>
    </w:p>
    <w:p w:rsidR="009A148D" w:rsidRPr="00786BA2" w:rsidRDefault="009A148D" w:rsidP="009A148D">
      <w:pPr>
        <w:pStyle w:val="a3"/>
        <w:spacing w:after="160" w:line="240" w:lineRule="auto"/>
        <w:ind w:right="0" w:firstLine="696"/>
        <w:rPr>
          <w:color w:val="000000" w:themeColor="text1"/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Pr="00786BA2">
        <w:rPr>
          <w:szCs w:val="24"/>
          <w:lang w:val="uk-UA"/>
        </w:rPr>
        <w:t>Жінка, 50 років, активна, енергійна, захоплюється нетрадиційними засобами лікування, у випадках захворювання відкидає думки про хворобу, про можливі її наслідки. Заперечує очевидне або приписує прояви хвороби випадковим обставинам чи іншим несерйозним захворюванням. Відмовляється від обстеження і лікування. Намагається обійтися «своїми засобами». Визначити тип відношення до хвороби:</w:t>
      </w:r>
    </w:p>
    <w:p w:rsidR="009A148D" w:rsidRPr="00786BA2" w:rsidRDefault="009A148D" w:rsidP="009A148D">
      <w:pPr>
        <w:pStyle w:val="a3"/>
        <w:spacing w:line="240" w:lineRule="auto"/>
        <w:rPr>
          <w:color w:val="000000" w:themeColor="text1"/>
          <w:szCs w:val="24"/>
          <w:lang w:val="uk-UA"/>
        </w:rPr>
      </w:pPr>
      <w:r w:rsidRPr="00786BA2">
        <w:rPr>
          <w:szCs w:val="24"/>
          <w:lang w:val="uk-UA"/>
        </w:rPr>
        <w:t>А. * Анозогностичний</w:t>
      </w:r>
    </w:p>
    <w:p w:rsidR="009A148D" w:rsidRPr="00786BA2" w:rsidRDefault="009A148D" w:rsidP="009A148D">
      <w:pPr>
        <w:pStyle w:val="a3"/>
        <w:spacing w:line="240" w:lineRule="auto"/>
        <w:rPr>
          <w:rStyle w:val="docssharedwiztogglelabeledlabeltext"/>
          <w:spacing w:val="3"/>
          <w:szCs w:val="24"/>
          <w:lang w:val="uk-UA"/>
        </w:rPr>
      </w:pPr>
      <w:r w:rsidRPr="00786BA2">
        <w:rPr>
          <w:rStyle w:val="docssharedwiztogglelabeledlabeltext"/>
          <w:spacing w:val="3"/>
          <w:szCs w:val="24"/>
          <w:lang w:val="uk-UA"/>
        </w:rPr>
        <w:t xml:space="preserve">В. </w:t>
      </w:r>
      <w:r w:rsidRPr="00786BA2">
        <w:rPr>
          <w:szCs w:val="24"/>
          <w:lang w:val="uk-UA"/>
        </w:rPr>
        <w:t>Ергопатичний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rStyle w:val="docssharedwiztogglelabeledlabeltext"/>
          <w:spacing w:val="3"/>
          <w:szCs w:val="24"/>
          <w:lang w:val="uk-UA"/>
        </w:rPr>
        <w:t xml:space="preserve">С. </w:t>
      </w:r>
      <w:r w:rsidRPr="00786BA2">
        <w:rPr>
          <w:szCs w:val="24"/>
          <w:lang w:val="uk-UA"/>
        </w:rPr>
        <w:t>Неврастеничний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color w:val="000000" w:themeColor="text1"/>
          <w:szCs w:val="24"/>
        </w:rPr>
        <w:t>D</w:t>
      </w:r>
      <w:r w:rsidRPr="00786BA2">
        <w:rPr>
          <w:szCs w:val="24"/>
          <w:lang w:val="uk-UA"/>
        </w:rPr>
        <w:t>. Егоцентричний</w:t>
      </w:r>
    </w:p>
    <w:p w:rsidR="009A148D" w:rsidRPr="00786BA2" w:rsidRDefault="009A148D" w:rsidP="009A148D">
      <w:pPr>
        <w:pStyle w:val="a3"/>
        <w:spacing w:line="240" w:lineRule="auto"/>
        <w:rPr>
          <w:szCs w:val="24"/>
          <w:lang w:val="uk-UA"/>
        </w:rPr>
      </w:pPr>
      <w:r w:rsidRPr="00786BA2">
        <w:rPr>
          <w:color w:val="000000" w:themeColor="text1"/>
          <w:szCs w:val="24"/>
        </w:rPr>
        <w:t>E</w:t>
      </w:r>
      <w:r w:rsidRPr="00786BA2">
        <w:rPr>
          <w:szCs w:val="24"/>
          <w:lang w:val="uk-UA"/>
        </w:rPr>
        <w:t>. Дисфорічний</w:t>
      </w:r>
      <w:r>
        <w:rPr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57" w:right="0" w:firstLine="709"/>
        <w:rPr>
          <w:i/>
          <w:color w:val="auto"/>
          <w:spacing w:val="3"/>
          <w:szCs w:val="24"/>
          <w:lang w:val="uk-UA"/>
        </w:rPr>
      </w:pPr>
    </w:p>
    <w:p w:rsidR="009A148D" w:rsidRPr="003F6DE3" w:rsidRDefault="009A148D" w:rsidP="009A148D">
      <w:pPr>
        <w:spacing w:after="0" w:line="240" w:lineRule="auto"/>
        <w:ind w:left="357" w:right="0" w:firstLine="709"/>
        <w:rPr>
          <w:i/>
          <w:color w:val="auto"/>
          <w:spacing w:val="3"/>
          <w:szCs w:val="24"/>
          <w:lang w:val="uk-UA"/>
        </w:rPr>
      </w:pPr>
      <w:r w:rsidRPr="003F6DE3">
        <w:rPr>
          <w:i/>
          <w:color w:val="auto"/>
          <w:spacing w:val="3"/>
          <w:szCs w:val="24"/>
          <w:lang w:val="uk-UA"/>
        </w:rPr>
        <w:t>Приклад ситуаційного завдання (кейсу) стосовно психологічних захисних механізмів:</w:t>
      </w:r>
    </w:p>
    <w:p w:rsidR="009A148D" w:rsidRDefault="009A148D" w:rsidP="009A148D">
      <w:pPr>
        <w:spacing w:after="0" w:line="240" w:lineRule="auto"/>
        <w:ind w:left="708" w:right="0" w:firstLine="709"/>
        <w:rPr>
          <w:color w:val="auto"/>
          <w:spacing w:val="3"/>
          <w:szCs w:val="24"/>
        </w:rPr>
      </w:pPr>
      <w:r w:rsidRPr="00786BA2">
        <w:rPr>
          <w:color w:val="auto"/>
          <w:spacing w:val="3"/>
          <w:szCs w:val="24"/>
          <w:lang w:val="uk-UA"/>
        </w:rPr>
        <w:t xml:space="preserve">Пацієнт 48 років лежить у відділенні, де на всю стіну вивіска - «Відділення гострого інфаркту міокарду». </w:t>
      </w:r>
      <w:r w:rsidRPr="00FF5A09">
        <w:rPr>
          <w:color w:val="auto"/>
          <w:spacing w:val="3"/>
          <w:szCs w:val="24"/>
          <w:lang w:val="uk-UA"/>
        </w:rPr>
        <w:t>Перед цим він кілька днів лежав у реанімації. Хворому постійно робили крапельниці, але через декілька днів він запитує свого лікаря: «</w:t>
      </w:r>
      <w:r w:rsidRPr="00786BA2">
        <w:rPr>
          <w:color w:val="auto"/>
          <w:spacing w:val="3"/>
          <w:szCs w:val="24"/>
          <w:lang w:val="uk-UA"/>
        </w:rPr>
        <w:t>Лікарю</w:t>
      </w:r>
      <w:r w:rsidRPr="00FF5A09">
        <w:rPr>
          <w:color w:val="auto"/>
          <w:spacing w:val="3"/>
          <w:szCs w:val="24"/>
          <w:lang w:val="uk-UA"/>
        </w:rPr>
        <w:t xml:space="preserve">, у мене все ж таки інфаркт? </w:t>
      </w:r>
      <w:r w:rsidRPr="00786BA2">
        <w:rPr>
          <w:color w:val="auto"/>
          <w:spacing w:val="3"/>
          <w:szCs w:val="24"/>
        </w:rPr>
        <w:t xml:space="preserve">До сих </w:t>
      </w:r>
      <w:proofErr w:type="gramStart"/>
      <w:r w:rsidRPr="00786BA2">
        <w:rPr>
          <w:color w:val="auto"/>
          <w:spacing w:val="3"/>
          <w:szCs w:val="24"/>
        </w:rPr>
        <w:t>п</w:t>
      </w:r>
      <w:proofErr w:type="gramEnd"/>
      <w:r w:rsidRPr="00786BA2">
        <w:rPr>
          <w:color w:val="auto"/>
          <w:spacing w:val="3"/>
          <w:szCs w:val="24"/>
        </w:rPr>
        <w:t>ір не можу повірити». Який психологічний захисний механізм мав прояв у цьому випадку?</w:t>
      </w:r>
    </w:p>
    <w:p w:rsidR="009A148D" w:rsidRDefault="009A148D" w:rsidP="009A148D">
      <w:pPr>
        <w:spacing w:after="0" w:line="240" w:lineRule="auto"/>
        <w:ind w:left="708" w:right="0" w:firstLine="709"/>
        <w:rPr>
          <w:color w:val="auto"/>
          <w:spacing w:val="3"/>
          <w:szCs w:val="24"/>
        </w:rPr>
      </w:pPr>
      <w:r w:rsidRPr="00786BA2">
        <w:rPr>
          <w:color w:val="auto"/>
          <w:spacing w:val="3"/>
          <w:szCs w:val="24"/>
        </w:rPr>
        <w:t>Відповідь: Заперечення.</w:t>
      </w:r>
    </w:p>
    <w:p w:rsidR="009A148D" w:rsidRPr="003F6DE3" w:rsidRDefault="009A148D" w:rsidP="009A148D">
      <w:pPr>
        <w:spacing w:after="0" w:line="240" w:lineRule="auto"/>
        <w:ind w:left="357" w:right="0" w:firstLine="709"/>
        <w:rPr>
          <w:i/>
          <w:color w:val="auto"/>
          <w:spacing w:val="3"/>
          <w:szCs w:val="24"/>
        </w:rPr>
      </w:pPr>
      <w:r w:rsidRPr="003F6DE3">
        <w:rPr>
          <w:i/>
          <w:color w:val="auto"/>
          <w:spacing w:val="3"/>
          <w:szCs w:val="24"/>
          <w:lang w:val="uk-UA"/>
        </w:rPr>
        <w:t xml:space="preserve">Приклад ситуаційного завдання (кейсу) стосовно </w:t>
      </w:r>
      <w:r w:rsidRPr="003F6DE3">
        <w:rPr>
          <w:i/>
          <w:color w:val="auto"/>
          <w:spacing w:val="3"/>
          <w:szCs w:val="24"/>
        </w:rPr>
        <w:t>проблеми психосоматичної патології:</w:t>
      </w:r>
    </w:p>
    <w:p w:rsidR="009A148D" w:rsidRDefault="009A148D" w:rsidP="009A148D">
      <w:pPr>
        <w:spacing w:after="0" w:line="240" w:lineRule="auto"/>
        <w:ind w:left="708" w:right="0" w:firstLine="709"/>
        <w:rPr>
          <w:color w:val="auto"/>
          <w:spacing w:val="3"/>
          <w:szCs w:val="24"/>
        </w:rPr>
      </w:pPr>
      <w:r w:rsidRPr="00786BA2">
        <w:rPr>
          <w:color w:val="auto"/>
          <w:spacing w:val="3"/>
          <w:szCs w:val="24"/>
        </w:rPr>
        <w:t xml:space="preserve">За результатами клінічної бесіди та проведення психологічного </w:t>
      </w:r>
      <w:proofErr w:type="gramStart"/>
      <w:r w:rsidRPr="00786BA2">
        <w:rPr>
          <w:color w:val="auto"/>
          <w:spacing w:val="3"/>
          <w:szCs w:val="24"/>
        </w:rPr>
        <w:t>досл</w:t>
      </w:r>
      <w:proofErr w:type="gramEnd"/>
      <w:r w:rsidRPr="00786BA2">
        <w:rPr>
          <w:color w:val="auto"/>
          <w:spacing w:val="3"/>
          <w:szCs w:val="24"/>
        </w:rPr>
        <w:t>ідження у пацієнтки 48 років виявлено схильність до пригнічення агресії та інших переживань стосовно життєвих подій, низьку стресостійкість, не вміння ви</w:t>
      </w:r>
      <w:r>
        <w:rPr>
          <w:color w:val="auto"/>
          <w:spacing w:val="3"/>
          <w:szCs w:val="24"/>
          <w:lang w:val="uk-UA"/>
        </w:rPr>
        <w:t>ражати</w:t>
      </w:r>
      <w:r w:rsidRPr="00786BA2">
        <w:rPr>
          <w:color w:val="auto"/>
          <w:spacing w:val="3"/>
          <w:szCs w:val="24"/>
        </w:rPr>
        <w:t xml:space="preserve"> власні емоції та почуття, високий ступінь тривожності, збудливості і виснаження, викривлене уявлення щодо себе, висока залежність від думки навколишніх. У стресових ситуаціях виникає напад задухи, при збільшенні хвилювання і страху вмерти напад посилюється. Визначит</w:t>
      </w:r>
      <w:r>
        <w:rPr>
          <w:color w:val="auto"/>
          <w:spacing w:val="3"/>
          <w:szCs w:val="24"/>
          <w:lang w:val="uk-UA"/>
        </w:rPr>
        <w:t>и</w:t>
      </w:r>
      <w:r w:rsidRPr="00786BA2">
        <w:rPr>
          <w:color w:val="auto"/>
          <w:spacing w:val="3"/>
          <w:szCs w:val="24"/>
        </w:rPr>
        <w:br/>
        <w:t>д</w:t>
      </w:r>
      <w:r>
        <w:rPr>
          <w:color w:val="auto"/>
          <w:spacing w:val="3"/>
          <w:szCs w:val="24"/>
          <w:lang w:val="uk-UA"/>
        </w:rPr>
        <w:t>ля</w:t>
      </w:r>
      <w:r w:rsidRPr="00786BA2">
        <w:rPr>
          <w:color w:val="auto"/>
          <w:spacing w:val="3"/>
          <w:szCs w:val="24"/>
        </w:rPr>
        <w:t xml:space="preserve"> якого психосоматичного захворювання характерні дані прояви.</w:t>
      </w:r>
    </w:p>
    <w:p w:rsidR="009A148D" w:rsidRDefault="009A148D" w:rsidP="009A148D">
      <w:pPr>
        <w:spacing w:after="0" w:line="240" w:lineRule="auto"/>
        <w:ind w:left="708" w:right="0" w:firstLine="709"/>
        <w:rPr>
          <w:color w:val="auto"/>
          <w:spacing w:val="3"/>
          <w:szCs w:val="24"/>
        </w:rPr>
      </w:pPr>
      <w:r w:rsidRPr="00786BA2">
        <w:rPr>
          <w:color w:val="auto"/>
          <w:spacing w:val="3"/>
          <w:szCs w:val="24"/>
        </w:rPr>
        <w:t>Відповідь: Бронхіальна астма.</w:t>
      </w:r>
    </w:p>
    <w:p w:rsidR="009A148D" w:rsidRPr="00786BA2" w:rsidRDefault="009A148D" w:rsidP="009A148D">
      <w:pPr>
        <w:spacing w:after="0" w:line="240" w:lineRule="auto"/>
        <w:ind w:left="708" w:right="0" w:firstLine="709"/>
        <w:rPr>
          <w:rStyle w:val="fontstyle01"/>
          <w:b/>
          <w:color w:val="auto"/>
          <w:szCs w:val="24"/>
          <w:lang w:val="uk-UA"/>
        </w:rPr>
      </w:pPr>
    </w:p>
    <w:p w:rsidR="009A148D" w:rsidRDefault="009A148D" w:rsidP="009A148D">
      <w:pPr>
        <w:pStyle w:val="a3"/>
        <w:spacing w:after="0" w:line="240" w:lineRule="auto"/>
        <w:ind w:right="0" w:firstLine="0"/>
        <w:jc w:val="center"/>
        <w:rPr>
          <w:rStyle w:val="fontstyle01"/>
          <w:b/>
          <w:color w:val="0070C0"/>
          <w:szCs w:val="24"/>
          <w:lang w:val="uk-UA"/>
        </w:rPr>
      </w:pPr>
      <w:r>
        <w:rPr>
          <w:rStyle w:val="fontstyle01"/>
          <w:b/>
          <w:color w:val="0070C0"/>
          <w:szCs w:val="24"/>
          <w:lang w:val="uk-UA"/>
        </w:rPr>
        <w:lastRenderedPageBreak/>
        <w:t>ЗАВДАННЯ ДЛЯ ІНДИВІДУАЛЬНОЇ РОБОТИ</w:t>
      </w:r>
    </w:p>
    <w:p w:rsidR="009A148D" w:rsidRDefault="009A148D" w:rsidP="009A148D">
      <w:pPr>
        <w:spacing w:after="0" w:line="240" w:lineRule="auto"/>
        <w:ind w:left="357" w:right="0" w:firstLine="709"/>
        <w:rPr>
          <w:lang w:val="uk-UA"/>
        </w:rPr>
      </w:pPr>
      <w:r>
        <w:t xml:space="preserve">Виконання індивідуального завдання передбачає </w:t>
      </w:r>
      <w:proofErr w:type="gramStart"/>
      <w:r>
        <w:t>п</w:t>
      </w:r>
      <w:proofErr w:type="gramEnd"/>
      <w:r>
        <w:t>ідготовку</w:t>
      </w:r>
      <w:r w:rsidRPr="00860D6B">
        <w:rPr>
          <w:lang w:val="uk-UA"/>
        </w:rPr>
        <w:t xml:space="preserve"> </w:t>
      </w:r>
      <w:r>
        <w:rPr>
          <w:lang w:val="uk-UA"/>
        </w:rPr>
        <w:t>«</w:t>
      </w:r>
      <w:r w:rsidRPr="00860D6B">
        <w:rPr>
          <w:lang w:val="uk-UA"/>
        </w:rPr>
        <w:t>Схеми опису психічного стану пацієнта</w:t>
      </w:r>
      <w:r>
        <w:rPr>
          <w:lang w:val="uk-UA"/>
        </w:rPr>
        <w:t>»</w:t>
      </w:r>
      <w:r w:rsidRPr="00860D6B">
        <w:rPr>
          <w:lang w:val="uk-UA"/>
        </w:rPr>
        <w:t xml:space="preserve"> </w:t>
      </w:r>
      <w:r>
        <w:rPr>
          <w:lang w:val="uk-UA"/>
        </w:rPr>
        <w:t xml:space="preserve">за результатами проведених </w:t>
      </w:r>
      <w:r w:rsidRPr="00630543">
        <w:rPr>
          <w:sz w:val="22"/>
        </w:rPr>
        <w:t>експериментальн</w:t>
      </w:r>
      <w:r>
        <w:rPr>
          <w:sz w:val="22"/>
          <w:lang w:val="uk-UA"/>
        </w:rPr>
        <w:t>их</w:t>
      </w:r>
      <w:r w:rsidRPr="00630543">
        <w:rPr>
          <w:sz w:val="22"/>
        </w:rPr>
        <w:t xml:space="preserve"> психологічн</w:t>
      </w:r>
      <w:r>
        <w:rPr>
          <w:sz w:val="22"/>
          <w:lang w:val="uk-UA"/>
        </w:rPr>
        <w:t>их</w:t>
      </w:r>
      <w:r w:rsidRPr="00630543">
        <w:rPr>
          <w:sz w:val="22"/>
        </w:rPr>
        <w:t xml:space="preserve"> обстежен</w:t>
      </w:r>
      <w:r>
        <w:rPr>
          <w:sz w:val="22"/>
          <w:lang w:val="uk-UA"/>
        </w:rPr>
        <w:t>ь протягом за усіма психодіагностичними методиками.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План Схеми </w:t>
      </w:r>
      <w:r>
        <w:rPr>
          <w:lang w:val="uk-UA"/>
        </w:rPr>
        <w:t xml:space="preserve"> у додатку 8 підручника за ред. О.І. Осокіної (2021):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41"/>
          <w:rFonts w:ascii="Times New Roman" w:hAnsi="Times New Roman"/>
          <w:sz w:val="24"/>
          <w:szCs w:val="24"/>
          <w:lang w:val="uk-UA"/>
        </w:rPr>
      </w:pPr>
      <w:r w:rsidRPr="00FF78E3">
        <w:rPr>
          <w:rStyle w:val="fontstyle01"/>
          <w:rFonts w:eastAsiaTheme="majorEastAsia"/>
          <w:i/>
          <w:szCs w:val="24"/>
          <w:lang w:val="uk-UA"/>
        </w:rPr>
        <w:t xml:space="preserve">1. </w:t>
      </w:r>
      <w:r w:rsidRPr="00FF78E3">
        <w:rPr>
          <w:rStyle w:val="fontstyle21"/>
          <w:i/>
          <w:sz w:val="24"/>
          <w:szCs w:val="24"/>
          <w:lang w:val="uk-UA"/>
        </w:rPr>
        <w:t>Зовнішній вигляд і оцінка рухової активності</w:t>
      </w:r>
      <w:r>
        <w:rPr>
          <w:rStyle w:val="fontstyle21"/>
          <w:i/>
          <w:sz w:val="24"/>
          <w:szCs w:val="24"/>
          <w:lang w:val="uk-UA"/>
        </w:rPr>
        <w:t>.</w:t>
      </w:r>
      <w:r w:rsidRPr="00FF78E3">
        <w:rPr>
          <w:i/>
          <w:iCs/>
          <w:szCs w:val="24"/>
          <w:lang w:val="uk-UA"/>
        </w:rPr>
        <w:br/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Опис зовнішнього вигляду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;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рівень свідомості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;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реакція на лікаря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;</w:t>
      </w:r>
      <w:r w:rsidRPr="00FF78E3">
        <w:rPr>
          <w:szCs w:val="24"/>
          <w:lang w:val="uk-UA"/>
        </w:rPr>
        <w:br/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рухова сфера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: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швидкість і кількість рухів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,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пози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,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мимовільні рухи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41"/>
          <w:rFonts w:ascii="Times New Roman" w:hAnsi="Times New Roman"/>
          <w:sz w:val="24"/>
          <w:szCs w:val="24"/>
          <w:lang w:val="uk-UA"/>
        </w:rPr>
      </w:pPr>
      <w:r w:rsidRPr="00FF78E3">
        <w:rPr>
          <w:rStyle w:val="fontstyle01"/>
          <w:rFonts w:eastAsiaTheme="majorEastAsia"/>
          <w:szCs w:val="24"/>
          <w:lang w:val="uk-UA"/>
        </w:rPr>
        <w:t xml:space="preserve">2. </w:t>
      </w:r>
      <w:r w:rsidRPr="00FF78E3">
        <w:rPr>
          <w:rStyle w:val="fontstyle21"/>
          <w:i/>
          <w:sz w:val="24"/>
          <w:szCs w:val="24"/>
          <w:lang w:val="uk-UA"/>
        </w:rPr>
        <w:t>Орієнтування у</w:t>
      </w:r>
      <w:r w:rsidRPr="00FF78E3">
        <w:rPr>
          <w:rStyle w:val="fontstyle31"/>
          <w:rFonts w:ascii="Times New Roman" w:hAnsi="Times New Roman"/>
          <w:i/>
          <w:sz w:val="24"/>
          <w:szCs w:val="24"/>
          <w:lang w:val="uk-UA"/>
        </w:rPr>
        <w:t xml:space="preserve"> часі</w:t>
      </w:r>
      <w:r w:rsidRPr="00FF78E3">
        <w:rPr>
          <w:rStyle w:val="fontstyle41"/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FF78E3">
        <w:rPr>
          <w:rStyle w:val="fontstyle31"/>
          <w:rFonts w:ascii="Times New Roman" w:hAnsi="Times New Roman"/>
          <w:i/>
          <w:sz w:val="24"/>
          <w:szCs w:val="24"/>
          <w:lang w:val="uk-UA"/>
        </w:rPr>
        <w:t>місці і власній особистості</w:t>
      </w:r>
      <w:r w:rsidRPr="00FF78E3">
        <w:rPr>
          <w:rStyle w:val="fontstyle41"/>
          <w:rFonts w:ascii="Times New Roman" w:hAnsi="Times New Roman"/>
          <w:i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21"/>
          <w:i/>
          <w:sz w:val="24"/>
          <w:szCs w:val="24"/>
          <w:lang w:val="uk-UA"/>
        </w:rPr>
      </w:pPr>
      <w:r w:rsidRPr="00FF78E3">
        <w:rPr>
          <w:rStyle w:val="fontstyle01"/>
          <w:rFonts w:eastAsiaTheme="majorEastAsia"/>
          <w:szCs w:val="24"/>
          <w:lang w:val="uk-UA"/>
        </w:rPr>
        <w:t xml:space="preserve">3. </w:t>
      </w:r>
      <w:r w:rsidRPr="00FF78E3">
        <w:rPr>
          <w:rStyle w:val="fontstyle21"/>
          <w:i/>
          <w:sz w:val="24"/>
          <w:szCs w:val="24"/>
          <w:lang w:val="uk-UA"/>
        </w:rPr>
        <w:t>Мова і мислення</w:t>
      </w:r>
      <w:r>
        <w:rPr>
          <w:rStyle w:val="fontstyle21"/>
          <w:i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41"/>
          <w:rFonts w:ascii="Times New Roman" w:hAnsi="Times New Roman"/>
          <w:sz w:val="24"/>
          <w:szCs w:val="24"/>
          <w:lang w:val="uk-UA"/>
        </w:rPr>
      </w:pP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Кількісні 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(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темп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),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якісні характеристики 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(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послідовність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,</w:t>
      </w:r>
      <w:r>
        <w:rPr>
          <w:rStyle w:val="fontstyle41"/>
          <w:rFonts w:ascii="Times New Roman" w:hAnsi="Times New Roman"/>
          <w:sz w:val="24"/>
          <w:szCs w:val="24"/>
          <w:lang w:val="uk-UA"/>
        </w:rPr>
        <w:t xml:space="preserve">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зв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’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язаність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),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зміст мислення 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(«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розумова жуйка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»,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суїцидальні думки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,</w:t>
      </w:r>
      <w:r>
        <w:rPr>
          <w:rStyle w:val="fontstyle41"/>
          <w:rFonts w:ascii="Times New Roman" w:hAnsi="Times New Roman"/>
          <w:sz w:val="24"/>
          <w:szCs w:val="24"/>
          <w:lang w:val="uk-UA"/>
        </w:rPr>
        <w:t xml:space="preserve">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патологічна переконаність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).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01"/>
          <w:rFonts w:eastAsiaTheme="majorEastAsia"/>
          <w:szCs w:val="24"/>
          <w:lang w:val="uk-UA"/>
        </w:rPr>
      </w:pPr>
      <w:r w:rsidRPr="00EE0A3B">
        <w:rPr>
          <w:rStyle w:val="fontstyle01"/>
          <w:rFonts w:eastAsiaTheme="majorEastAsia"/>
          <w:i/>
          <w:szCs w:val="24"/>
          <w:lang w:val="uk-UA"/>
        </w:rPr>
        <w:t xml:space="preserve">4. </w:t>
      </w:r>
      <w:r w:rsidRPr="00EE0A3B">
        <w:rPr>
          <w:rStyle w:val="fontstyle21"/>
          <w:i/>
          <w:sz w:val="24"/>
          <w:szCs w:val="24"/>
          <w:lang w:val="uk-UA"/>
        </w:rPr>
        <w:t xml:space="preserve">Емоційна сфера </w:t>
      </w:r>
      <w:r w:rsidRPr="00EE0A3B">
        <w:rPr>
          <w:rStyle w:val="fontstyle01"/>
          <w:rFonts w:eastAsiaTheme="majorEastAsia"/>
          <w:i/>
          <w:szCs w:val="24"/>
          <w:lang w:val="uk-UA"/>
        </w:rPr>
        <w:t>(</w:t>
      </w:r>
      <w:r w:rsidRPr="00EE0A3B">
        <w:rPr>
          <w:rStyle w:val="fontstyle21"/>
          <w:i/>
          <w:sz w:val="24"/>
          <w:szCs w:val="24"/>
          <w:lang w:val="uk-UA"/>
        </w:rPr>
        <w:t>настрій і емоційні реакції</w:t>
      </w:r>
      <w:r w:rsidRPr="00EE0A3B">
        <w:rPr>
          <w:rStyle w:val="fontstyle01"/>
          <w:rFonts w:eastAsiaTheme="majorEastAsia"/>
          <w:i/>
          <w:szCs w:val="24"/>
          <w:lang w:val="uk-UA"/>
        </w:rPr>
        <w:t>).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41"/>
          <w:rFonts w:ascii="Times New Roman" w:hAnsi="Times New Roman"/>
          <w:sz w:val="24"/>
          <w:szCs w:val="24"/>
          <w:lang w:val="uk-UA"/>
        </w:rPr>
      </w:pP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Суб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’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єктивна оцінка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;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результати спостережень ‒ рівень коливання</w:t>
      </w:r>
      <w:r>
        <w:rPr>
          <w:rStyle w:val="fontstyle31"/>
          <w:rFonts w:ascii="Times New Roman" w:hAnsi="Times New Roman"/>
          <w:sz w:val="24"/>
          <w:szCs w:val="24"/>
          <w:lang w:val="uk-UA"/>
        </w:rPr>
        <w:t xml:space="preserve">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настрою і емоційні реакції під час бесіди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,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адекватність ситуації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;</w:t>
      </w:r>
      <w:r>
        <w:rPr>
          <w:rStyle w:val="fontstyle41"/>
          <w:rFonts w:ascii="Times New Roman" w:hAnsi="Times New Roman"/>
          <w:sz w:val="24"/>
          <w:szCs w:val="24"/>
          <w:lang w:val="uk-UA"/>
        </w:rPr>
        <w:t xml:space="preserve"> </w:t>
      </w:r>
      <w:r w:rsidRPr="00FF78E3">
        <w:rPr>
          <w:rStyle w:val="fontstyle31"/>
          <w:rFonts w:ascii="Times New Roman" w:hAnsi="Times New Roman"/>
          <w:sz w:val="24"/>
          <w:szCs w:val="24"/>
          <w:lang w:val="uk-UA"/>
        </w:rPr>
        <w:t>активність вегетативної нервової системи</w:t>
      </w:r>
      <w:r w:rsidRPr="00FF78E3">
        <w:rPr>
          <w:rStyle w:val="fontstyle41"/>
          <w:rFonts w:ascii="Times New Roman" w:hAnsi="Times New Roman"/>
          <w:sz w:val="24"/>
          <w:szCs w:val="24"/>
          <w:lang w:val="uk-UA"/>
        </w:rPr>
        <w:t>.</w:t>
      </w:r>
    </w:p>
    <w:p w:rsidR="009A148D" w:rsidRPr="00EE0A3B" w:rsidRDefault="009A148D" w:rsidP="009A148D">
      <w:pPr>
        <w:spacing w:after="0" w:line="240" w:lineRule="auto"/>
        <w:ind w:left="368" w:right="0" w:firstLine="709"/>
        <w:rPr>
          <w:rStyle w:val="fontstyle21"/>
          <w:i/>
          <w:sz w:val="24"/>
          <w:szCs w:val="24"/>
          <w:lang w:val="uk-UA"/>
        </w:rPr>
      </w:pPr>
      <w:r w:rsidRPr="00EE0A3B">
        <w:rPr>
          <w:rStyle w:val="fontstyle01"/>
          <w:rFonts w:eastAsiaTheme="majorEastAsia"/>
          <w:i/>
          <w:szCs w:val="24"/>
        </w:rPr>
        <w:t xml:space="preserve">5. </w:t>
      </w:r>
      <w:r w:rsidRPr="00EE0A3B">
        <w:rPr>
          <w:rStyle w:val="fontstyle21"/>
          <w:i/>
          <w:sz w:val="24"/>
          <w:szCs w:val="24"/>
        </w:rPr>
        <w:t>Уваг</w:t>
      </w:r>
      <w:r w:rsidRPr="00EE0A3B">
        <w:rPr>
          <w:rStyle w:val="fontstyle21"/>
          <w:i/>
          <w:sz w:val="24"/>
          <w:szCs w:val="24"/>
          <w:lang w:val="uk-UA"/>
        </w:rPr>
        <w:t>а.</w:t>
      </w:r>
    </w:p>
    <w:p w:rsidR="009A148D" w:rsidRDefault="009A148D" w:rsidP="009A148D">
      <w:pPr>
        <w:spacing w:after="0" w:line="240" w:lineRule="auto"/>
        <w:ind w:left="368" w:right="0" w:firstLine="709"/>
        <w:rPr>
          <w:rStyle w:val="fontstyle41"/>
          <w:rFonts w:ascii="Times New Roman" w:hAnsi="Times New Roman"/>
          <w:sz w:val="24"/>
          <w:szCs w:val="24"/>
        </w:rPr>
      </w:pPr>
      <w:r w:rsidRPr="00FF78E3">
        <w:rPr>
          <w:rStyle w:val="fontstyle31"/>
          <w:rFonts w:ascii="Times New Roman" w:hAnsi="Times New Roman"/>
          <w:sz w:val="24"/>
          <w:szCs w:val="24"/>
        </w:rPr>
        <w:t>Перерахування днів тижня в зворотному порядку</w:t>
      </w:r>
      <w:r w:rsidRPr="00FF78E3">
        <w:rPr>
          <w:rStyle w:val="fontstyle41"/>
          <w:rFonts w:ascii="Times New Roman" w:hAnsi="Times New Roman"/>
          <w:sz w:val="24"/>
          <w:szCs w:val="24"/>
        </w:rPr>
        <w:t xml:space="preserve">, </w:t>
      </w:r>
      <w:r w:rsidRPr="00FF78E3">
        <w:rPr>
          <w:rStyle w:val="fontstyle31"/>
          <w:rFonts w:ascii="Times New Roman" w:hAnsi="Times New Roman"/>
          <w:sz w:val="24"/>
          <w:szCs w:val="24"/>
        </w:rPr>
        <w:t>місяці</w:t>
      </w:r>
      <w:proofErr w:type="gramStart"/>
      <w:r w:rsidRPr="00FF78E3">
        <w:rPr>
          <w:rStyle w:val="fontstyle31"/>
          <w:rFonts w:ascii="Times New Roman" w:hAnsi="Times New Roman"/>
          <w:sz w:val="24"/>
          <w:szCs w:val="24"/>
        </w:rPr>
        <w:t>в</w:t>
      </w:r>
      <w:proofErr w:type="gramEnd"/>
      <w:r w:rsidRPr="00FF78E3">
        <w:rPr>
          <w:rStyle w:val="fontstyle31"/>
          <w:rFonts w:ascii="Times New Roman" w:hAnsi="Times New Roman"/>
          <w:sz w:val="24"/>
          <w:szCs w:val="24"/>
        </w:rPr>
        <w:t xml:space="preserve"> року в</w:t>
      </w:r>
      <w:r>
        <w:rPr>
          <w:rStyle w:val="fontstyle31"/>
          <w:rFonts w:ascii="Times New Roman" w:hAnsi="Times New Roman"/>
          <w:sz w:val="24"/>
          <w:szCs w:val="24"/>
          <w:lang w:val="uk-UA"/>
        </w:rPr>
        <w:t xml:space="preserve"> </w:t>
      </w:r>
      <w:r w:rsidRPr="00FF78E3">
        <w:rPr>
          <w:rStyle w:val="fontstyle31"/>
          <w:rFonts w:ascii="Times New Roman" w:hAnsi="Times New Roman"/>
          <w:sz w:val="24"/>
          <w:szCs w:val="24"/>
        </w:rPr>
        <w:t>зворотному порядку</w:t>
      </w:r>
      <w:r w:rsidRPr="00FF78E3">
        <w:rPr>
          <w:rStyle w:val="fontstyle41"/>
          <w:rFonts w:ascii="Times New Roman" w:hAnsi="Times New Roman"/>
          <w:sz w:val="24"/>
          <w:szCs w:val="24"/>
        </w:rPr>
        <w:t xml:space="preserve">, </w:t>
      </w:r>
      <w:r w:rsidRPr="00FF78E3">
        <w:rPr>
          <w:rStyle w:val="fontstyle31"/>
          <w:rFonts w:ascii="Times New Roman" w:hAnsi="Times New Roman"/>
          <w:sz w:val="24"/>
          <w:szCs w:val="24"/>
        </w:rPr>
        <w:t xml:space="preserve">віднімання по </w:t>
      </w:r>
      <w:r w:rsidRPr="00FF78E3">
        <w:rPr>
          <w:rStyle w:val="fontstyle41"/>
          <w:rFonts w:ascii="Times New Roman" w:hAnsi="Times New Roman"/>
          <w:sz w:val="24"/>
          <w:szCs w:val="24"/>
        </w:rPr>
        <w:t xml:space="preserve">7 </w:t>
      </w:r>
      <w:r w:rsidRPr="00FF78E3">
        <w:rPr>
          <w:rStyle w:val="fontstyle31"/>
          <w:rFonts w:ascii="Times New Roman" w:hAnsi="Times New Roman"/>
          <w:sz w:val="24"/>
          <w:szCs w:val="24"/>
        </w:rPr>
        <w:t xml:space="preserve">з </w:t>
      </w:r>
      <w:r w:rsidRPr="00FF78E3">
        <w:rPr>
          <w:rStyle w:val="fontstyle41"/>
          <w:rFonts w:ascii="Times New Roman" w:hAnsi="Times New Roman"/>
          <w:sz w:val="24"/>
          <w:szCs w:val="24"/>
        </w:rPr>
        <w:t>100 (</w:t>
      </w:r>
      <w:r w:rsidRPr="00FF78E3">
        <w:rPr>
          <w:rStyle w:val="fontstyle31"/>
          <w:rFonts w:ascii="Times New Roman" w:hAnsi="Times New Roman"/>
          <w:sz w:val="24"/>
          <w:szCs w:val="24"/>
        </w:rPr>
        <w:t xml:space="preserve">по </w:t>
      </w:r>
      <w:r w:rsidRPr="00FF78E3">
        <w:rPr>
          <w:rStyle w:val="fontstyle41"/>
          <w:rFonts w:ascii="Times New Roman" w:hAnsi="Times New Roman"/>
          <w:sz w:val="24"/>
          <w:szCs w:val="24"/>
        </w:rPr>
        <w:t xml:space="preserve">3 </w:t>
      </w:r>
      <w:r w:rsidRPr="00FF78E3">
        <w:rPr>
          <w:rStyle w:val="fontstyle31"/>
          <w:rFonts w:ascii="Times New Roman" w:hAnsi="Times New Roman"/>
          <w:sz w:val="24"/>
          <w:szCs w:val="24"/>
        </w:rPr>
        <w:t xml:space="preserve">з </w:t>
      </w:r>
      <w:r w:rsidRPr="00FF78E3">
        <w:rPr>
          <w:rStyle w:val="fontstyle41"/>
          <w:rFonts w:ascii="Times New Roman" w:hAnsi="Times New Roman"/>
          <w:sz w:val="24"/>
          <w:szCs w:val="24"/>
        </w:rPr>
        <w:t>20).</w:t>
      </w:r>
    </w:p>
    <w:p w:rsidR="009A148D" w:rsidRPr="00F10658" w:rsidRDefault="009A148D" w:rsidP="009A148D">
      <w:pPr>
        <w:spacing w:after="0" w:line="240" w:lineRule="auto"/>
        <w:ind w:right="0" w:firstLine="709"/>
        <w:rPr>
          <w:rStyle w:val="fontstyle21"/>
          <w:sz w:val="24"/>
          <w:szCs w:val="24"/>
        </w:rPr>
      </w:pPr>
      <w:r>
        <w:rPr>
          <w:rStyle w:val="fontstyle21"/>
          <w:i/>
          <w:sz w:val="24"/>
          <w:szCs w:val="24"/>
          <w:lang w:val="uk-UA"/>
        </w:rPr>
        <w:t xml:space="preserve">6. </w:t>
      </w:r>
      <w:r w:rsidRPr="00F10658">
        <w:rPr>
          <w:rStyle w:val="fontstyle21"/>
          <w:i/>
          <w:sz w:val="24"/>
          <w:szCs w:val="24"/>
        </w:rPr>
        <w:t>Запам</w:t>
      </w:r>
      <w:r w:rsidRPr="00F10658">
        <w:rPr>
          <w:rStyle w:val="fontstyle01"/>
          <w:rFonts w:eastAsiaTheme="majorEastAsia"/>
          <w:i/>
          <w:szCs w:val="24"/>
        </w:rPr>
        <w:t>’</w:t>
      </w:r>
      <w:r w:rsidRPr="00F10658">
        <w:rPr>
          <w:rStyle w:val="fontstyle21"/>
          <w:i/>
          <w:sz w:val="24"/>
          <w:szCs w:val="24"/>
        </w:rPr>
        <w:t xml:space="preserve">ятовування і короткочасна </w:t>
      </w:r>
      <w:proofErr w:type="gramStart"/>
      <w:r w:rsidRPr="00F10658">
        <w:rPr>
          <w:rStyle w:val="fontstyle21"/>
          <w:i/>
          <w:sz w:val="24"/>
          <w:szCs w:val="24"/>
        </w:rPr>
        <w:t>пам</w:t>
      </w:r>
      <w:r w:rsidRPr="00F10658">
        <w:rPr>
          <w:rStyle w:val="fontstyle01"/>
          <w:rFonts w:eastAsiaTheme="majorEastAsia"/>
          <w:i/>
          <w:szCs w:val="24"/>
        </w:rPr>
        <w:t>’</w:t>
      </w:r>
      <w:r w:rsidRPr="00F10658">
        <w:rPr>
          <w:rStyle w:val="fontstyle21"/>
          <w:i/>
          <w:sz w:val="24"/>
          <w:szCs w:val="24"/>
        </w:rPr>
        <w:t>ять</w:t>
      </w:r>
      <w:proofErr w:type="gramEnd"/>
      <w:r w:rsidRPr="00F10658">
        <w:rPr>
          <w:rStyle w:val="fontstyle21"/>
          <w:i/>
          <w:sz w:val="24"/>
          <w:szCs w:val="24"/>
          <w:lang w:val="uk-UA"/>
        </w:rPr>
        <w:t xml:space="preserve">. </w:t>
      </w:r>
    </w:p>
    <w:p w:rsidR="009A148D" w:rsidRDefault="009A148D" w:rsidP="009A148D">
      <w:pPr>
        <w:spacing w:after="0" w:line="240" w:lineRule="auto"/>
        <w:ind w:left="360" w:right="0" w:firstLine="709"/>
        <w:rPr>
          <w:rStyle w:val="fontstyle41"/>
          <w:rFonts w:ascii="Times New Roman" w:hAnsi="Times New Roman"/>
          <w:sz w:val="24"/>
          <w:szCs w:val="24"/>
          <w:lang w:val="uk-UA"/>
        </w:rPr>
      </w:pP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Суб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’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єктивна оцінка хворим своєї пам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’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яті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 xml:space="preserve">; 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фрази Стенфорда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-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Біне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;</w:t>
      </w:r>
      <w:r>
        <w:rPr>
          <w:rStyle w:val="fontstyle41"/>
          <w:rFonts w:ascii="Times New Roman" w:hAnsi="Times New Roman"/>
          <w:sz w:val="24"/>
          <w:szCs w:val="24"/>
          <w:lang w:val="uk-UA"/>
        </w:rPr>
        <w:t xml:space="preserve"> 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Ім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’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я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-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адреса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-</w:t>
      </w:r>
      <w:r w:rsidRPr="00F10658">
        <w:rPr>
          <w:rStyle w:val="fontstyle31"/>
          <w:rFonts w:ascii="Times New Roman" w:hAnsi="Times New Roman"/>
          <w:sz w:val="24"/>
          <w:szCs w:val="24"/>
          <w:lang w:val="uk-UA"/>
        </w:rPr>
        <w:t>квітка</w:t>
      </w:r>
      <w:r w:rsidRPr="00F10658">
        <w:rPr>
          <w:rStyle w:val="fontstyle41"/>
          <w:rFonts w:ascii="Times New Roman" w:hAnsi="Times New Roman"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60" w:right="0" w:firstLine="709"/>
        <w:rPr>
          <w:rStyle w:val="fontstyle21"/>
          <w:sz w:val="24"/>
          <w:szCs w:val="24"/>
          <w:lang w:val="uk-UA"/>
        </w:rPr>
      </w:pPr>
      <w:r w:rsidRPr="00F10658">
        <w:rPr>
          <w:rStyle w:val="fontstyle01"/>
          <w:rFonts w:eastAsiaTheme="majorEastAsia"/>
          <w:szCs w:val="24"/>
        </w:rPr>
        <w:t>7.</w:t>
      </w:r>
      <w:r w:rsidRPr="00F10658">
        <w:rPr>
          <w:rStyle w:val="fontstyle01"/>
          <w:rFonts w:eastAsiaTheme="majorEastAsia"/>
          <w:i/>
          <w:szCs w:val="24"/>
        </w:rPr>
        <w:t xml:space="preserve"> </w:t>
      </w:r>
      <w:r w:rsidRPr="00F10658">
        <w:rPr>
          <w:rStyle w:val="fontstyle21"/>
          <w:i/>
          <w:sz w:val="24"/>
          <w:szCs w:val="24"/>
        </w:rPr>
        <w:t xml:space="preserve">Довгострокова </w:t>
      </w:r>
      <w:proofErr w:type="gramStart"/>
      <w:r w:rsidRPr="00F10658">
        <w:rPr>
          <w:rStyle w:val="fontstyle21"/>
          <w:i/>
          <w:sz w:val="24"/>
          <w:szCs w:val="24"/>
        </w:rPr>
        <w:t>пам</w:t>
      </w:r>
      <w:r w:rsidRPr="00F10658">
        <w:rPr>
          <w:rStyle w:val="fontstyle01"/>
          <w:rFonts w:eastAsiaTheme="majorEastAsia"/>
          <w:i/>
          <w:szCs w:val="24"/>
        </w:rPr>
        <w:t>’</w:t>
      </w:r>
      <w:r w:rsidRPr="00F10658">
        <w:rPr>
          <w:rStyle w:val="fontstyle21"/>
          <w:i/>
          <w:sz w:val="24"/>
          <w:szCs w:val="24"/>
        </w:rPr>
        <w:t>ять</w:t>
      </w:r>
      <w:proofErr w:type="gramEnd"/>
      <w:r w:rsidRPr="00F10658">
        <w:rPr>
          <w:rStyle w:val="fontstyle21"/>
          <w:i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60" w:right="0" w:firstLine="709"/>
        <w:rPr>
          <w:rStyle w:val="fontstyle41"/>
          <w:rFonts w:ascii="Times New Roman" w:hAnsi="Times New Roman"/>
          <w:sz w:val="24"/>
          <w:szCs w:val="24"/>
        </w:rPr>
      </w:pPr>
      <w:proofErr w:type="gramStart"/>
      <w:r w:rsidRPr="00F10658">
        <w:rPr>
          <w:rStyle w:val="fontstyle31"/>
          <w:rFonts w:ascii="Times New Roman" w:hAnsi="Times New Roman"/>
          <w:sz w:val="24"/>
          <w:szCs w:val="24"/>
        </w:rPr>
        <w:t>Пам</w:t>
      </w:r>
      <w:r w:rsidRPr="00F10658">
        <w:rPr>
          <w:rStyle w:val="fontstyle41"/>
          <w:rFonts w:ascii="Times New Roman" w:hAnsi="Times New Roman"/>
          <w:sz w:val="24"/>
          <w:szCs w:val="24"/>
        </w:rPr>
        <w:t>’</w:t>
      </w:r>
      <w:r w:rsidRPr="00F10658">
        <w:rPr>
          <w:rStyle w:val="fontstyle31"/>
          <w:rFonts w:ascii="Times New Roman" w:hAnsi="Times New Roman"/>
          <w:sz w:val="24"/>
          <w:szCs w:val="24"/>
        </w:rPr>
        <w:t>ять</w:t>
      </w:r>
      <w:proofErr w:type="gramEnd"/>
      <w:r w:rsidRPr="00F10658">
        <w:rPr>
          <w:rStyle w:val="fontstyle31"/>
          <w:rFonts w:ascii="Times New Roman" w:hAnsi="Times New Roman"/>
          <w:sz w:val="24"/>
          <w:szCs w:val="24"/>
        </w:rPr>
        <w:t xml:space="preserve"> на події останнього часу </w:t>
      </w:r>
      <w:r w:rsidRPr="00F10658">
        <w:rPr>
          <w:rStyle w:val="fontstyle41"/>
          <w:rFonts w:ascii="Times New Roman" w:hAnsi="Times New Roman"/>
          <w:sz w:val="24"/>
          <w:szCs w:val="24"/>
        </w:rPr>
        <w:t>(</w:t>
      </w:r>
      <w:r w:rsidRPr="00F10658">
        <w:rPr>
          <w:rStyle w:val="fontstyle31"/>
          <w:rFonts w:ascii="Times New Roman" w:hAnsi="Times New Roman"/>
          <w:sz w:val="24"/>
          <w:szCs w:val="24"/>
        </w:rPr>
        <w:t>останніх декількох днів</w:t>
      </w:r>
      <w:r w:rsidRPr="00F10658">
        <w:rPr>
          <w:rStyle w:val="fontstyle41"/>
          <w:rFonts w:ascii="Times New Roman" w:hAnsi="Times New Roman"/>
          <w:sz w:val="24"/>
          <w:szCs w:val="24"/>
        </w:rPr>
        <w:t xml:space="preserve">) </w:t>
      </w:r>
      <w:r w:rsidRPr="00F10658">
        <w:rPr>
          <w:rStyle w:val="fontstyle31"/>
          <w:rFonts w:ascii="Times New Roman" w:hAnsi="Times New Roman"/>
          <w:sz w:val="24"/>
          <w:szCs w:val="24"/>
        </w:rPr>
        <w:t>і на</w:t>
      </w:r>
      <w:r>
        <w:rPr>
          <w:rStyle w:val="fontstyle31"/>
          <w:rFonts w:ascii="Times New Roman" w:hAnsi="Times New Roman"/>
          <w:sz w:val="24"/>
          <w:szCs w:val="24"/>
          <w:lang w:val="uk-UA"/>
        </w:rPr>
        <w:t xml:space="preserve"> </w:t>
      </w:r>
      <w:r w:rsidRPr="00F10658">
        <w:rPr>
          <w:rStyle w:val="fontstyle31"/>
          <w:rFonts w:ascii="Times New Roman" w:hAnsi="Times New Roman"/>
          <w:sz w:val="24"/>
          <w:szCs w:val="24"/>
        </w:rPr>
        <w:t>події віддаленого часу</w:t>
      </w:r>
      <w:r w:rsidRPr="00F10658">
        <w:rPr>
          <w:rStyle w:val="fontstyle41"/>
          <w:rFonts w:ascii="Times New Roman" w:hAnsi="Times New Roman"/>
          <w:sz w:val="24"/>
          <w:szCs w:val="24"/>
        </w:rPr>
        <w:t>.</w:t>
      </w:r>
    </w:p>
    <w:p w:rsidR="009A148D" w:rsidRPr="00F10658" w:rsidRDefault="009A148D" w:rsidP="009A148D">
      <w:pPr>
        <w:spacing w:after="0" w:line="240" w:lineRule="auto"/>
        <w:ind w:left="360" w:right="0" w:firstLine="709"/>
        <w:rPr>
          <w:rStyle w:val="fontstyle21"/>
          <w:i/>
          <w:sz w:val="24"/>
          <w:szCs w:val="24"/>
          <w:lang w:val="uk-UA"/>
        </w:rPr>
      </w:pPr>
      <w:r w:rsidRPr="00F10658">
        <w:rPr>
          <w:rStyle w:val="fontstyle01"/>
          <w:rFonts w:eastAsiaTheme="majorEastAsia"/>
          <w:szCs w:val="24"/>
        </w:rPr>
        <w:t xml:space="preserve">8. </w:t>
      </w:r>
      <w:r w:rsidRPr="00F10658">
        <w:rPr>
          <w:rStyle w:val="fontstyle21"/>
          <w:i/>
          <w:sz w:val="24"/>
          <w:szCs w:val="24"/>
        </w:rPr>
        <w:t>Інтелект</w:t>
      </w:r>
      <w:r w:rsidRPr="00F10658">
        <w:rPr>
          <w:rStyle w:val="fontstyle21"/>
          <w:i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360" w:right="0" w:firstLine="709"/>
        <w:rPr>
          <w:rStyle w:val="fontstyle41"/>
          <w:rFonts w:ascii="Times New Roman" w:hAnsi="Times New Roman"/>
          <w:sz w:val="24"/>
          <w:szCs w:val="24"/>
        </w:rPr>
      </w:pPr>
      <w:r w:rsidRPr="00F10658">
        <w:rPr>
          <w:rStyle w:val="fontstyle31"/>
          <w:rFonts w:ascii="Times New Roman" w:hAnsi="Times New Roman"/>
          <w:sz w:val="24"/>
          <w:szCs w:val="24"/>
        </w:rPr>
        <w:t xml:space="preserve">Оцінка </w:t>
      </w:r>
      <w:proofErr w:type="gramStart"/>
      <w:r w:rsidRPr="00F10658">
        <w:rPr>
          <w:rStyle w:val="fontstyle31"/>
          <w:rFonts w:ascii="Times New Roman" w:hAnsi="Times New Roman"/>
          <w:sz w:val="24"/>
          <w:szCs w:val="24"/>
        </w:rPr>
        <w:t>р</w:t>
      </w:r>
      <w:proofErr w:type="gramEnd"/>
      <w:r w:rsidRPr="00F10658">
        <w:rPr>
          <w:rStyle w:val="fontstyle31"/>
          <w:rFonts w:ascii="Times New Roman" w:hAnsi="Times New Roman"/>
          <w:sz w:val="24"/>
          <w:szCs w:val="24"/>
        </w:rPr>
        <w:t>івня інтелекту хворого в процесі бесіди</w:t>
      </w:r>
      <w:r w:rsidRPr="00F10658">
        <w:rPr>
          <w:rStyle w:val="fontstyle41"/>
          <w:rFonts w:ascii="Times New Roman" w:hAnsi="Times New Roman"/>
          <w:sz w:val="24"/>
          <w:szCs w:val="24"/>
        </w:rPr>
        <w:t xml:space="preserve">, </w:t>
      </w:r>
      <w:r w:rsidRPr="00F10658">
        <w:rPr>
          <w:rStyle w:val="fontstyle31"/>
          <w:rFonts w:ascii="Times New Roman" w:hAnsi="Times New Roman"/>
          <w:sz w:val="24"/>
          <w:szCs w:val="24"/>
        </w:rPr>
        <w:t>проведення</w:t>
      </w:r>
      <w:r>
        <w:rPr>
          <w:rStyle w:val="fontstyle31"/>
          <w:rFonts w:ascii="Times New Roman" w:hAnsi="Times New Roman"/>
          <w:sz w:val="24"/>
          <w:szCs w:val="24"/>
          <w:lang w:val="uk-UA"/>
        </w:rPr>
        <w:t xml:space="preserve"> </w:t>
      </w:r>
      <w:r w:rsidRPr="00F10658">
        <w:rPr>
          <w:rStyle w:val="fontstyle31"/>
          <w:rFonts w:ascii="Times New Roman" w:hAnsi="Times New Roman"/>
          <w:sz w:val="24"/>
          <w:szCs w:val="24"/>
        </w:rPr>
        <w:t>психодіагностичного дослідження</w:t>
      </w:r>
      <w:r w:rsidRPr="00F10658">
        <w:rPr>
          <w:rStyle w:val="fontstyle41"/>
          <w:rFonts w:ascii="Times New Roman" w:hAnsi="Times New Roman"/>
          <w:sz w:val="24"/>
          <w:szCs w:val="24"/>
        </w:rPr>
        <w:t>.</w:t>
      </w:r>
    </w:p>
    <w:p w:rsidR="009A148D" w:rsidRPr="00F10658" w:rsidRDefault="009A148D" w:rsidP="009A148D">
      <w:pPr>
        <w:spacing w:after="0" w:line="240" w:lineRule="auto"/>
        <w:ind w:left="360" w:right="0" w:firstLine="709"/>
        <w:rPr>
          <w:szCs w:val="24"/>
          <w:lang w:val="uk-UA"/>
        </w:rPr>
      </w:pPr>
      <w:r w:rsidRPr="00F10658">
        <w:rPr>
          <w:rStyle w:val="fontstyle01"/>
          <w:rFonts w:eastAsiaTheme="majorEastAsia"/>
          <w:szCs w:val="24"/>
        </w:rPr>
        <w:t xml:space="preserve">9. </w:t>
      </w:r>
      <w:r w:rsidRPr="00F10658">
        <w:rPr>
          <w:rStyle w:val="fontstyle21"/>
          <w:i/>
          <w:sz w:val="24"/>
          <w:szCs w:val="24"/>
        </w:rPr>
        <w:t xml:space="preserve">Усвідомлення і оцінка пацієнтом свого </w:t>
      </w:r>
      <w:proofErr w:type="gramStart"/>
      <w:r w:rsidRPr="00F10658">
        <w:rPr>
          <w:rStyle w:val="fontstyle21"/>
          <w:i/>
          <w:sz w:val="24"/>
          <w:szCs w:val="24"/>
        </w:rPr>
        <w:t>псих</w:t>
      </w:r>
      <w:proofErr w:type="gramEnd"/>
      <w:r w:rsidRPr="00F10658">
        <w:rPr>
          <w:rStyle w:val="fontstyle21"/>
          <w:i/>
          <w:sz w:val="24"/>
          <w:szCs w:val="24"/>
        </w:rPr>
        <w:t>ічного стану</w:t>
      </w:r>
      <w:r w:rsidRPr="00F10658">
        <w:rPr>
          <w:rStyle w:val="fontstyle21"/>
          <w:i/>
          <w:sz w:val="24"/>
          <w:szCs w:val="24"/>
          <w:lang w:val="uk-UA"/>
        </w:rPr>
        <w:t xml:space="preserve"> </w:t>
      </w:r>
      <w:r w:rsidRPr="00F10658">
        <w:rPr>
          <w:rStyle w:val="fontstyle01"/>
          <w:rFonts w:eastAsiaTheme="majorEastAsia"/>
          <w:i/>
          <w:szCs w:val="24"/>
        </w:rPr>
        <w:t>(</w:t>
      </w:r>
      <w:r w:rsidRPr="00F10658">
        <w:rPr>
          <w:rStyle w:val="fontstyle21"/>
          <w:i/>
          <w:sz w:val="24"/>
          <w:szCs w:val="24"/>
        </w:rPr>
        <w:t>критика хвороби</w:t>
      </w:r>
      <w:r w:rsidRPr="00F10658">
        <w:rPr>
          <w:rStyle w:val="fontstyle01"/>
          <w:rFonts w:eastAsiaTheme="majorEastAsia"/>
          <w:i/>
          <w:szCs w:val="24"/>
        </w:rPr>
        <w:t>).</w:t>
      </w:r>
      <w:r w:rsidRPr="00F10658">
        <w:rPr>
          <w:i/>
          <w:iCs/>
          <w:szCs w:val="24"/>
        </w:rPr>
        <w:br/>
      </w:r>
      <w:r w:rsidRPr="00F10658">
        <w:rPr>
          <w:rStyle w:val="fontstyle31"/>
          <w:rFonts w:ascii="Times New Roman" w:hAnsi="Times New Roman"/>
          <w:sz w:val="24"/>
          <w:szCs w:val="24"/>
        </w:rPr>
        <w:t>Чи вважає пацієнт себе хворим</w:t>
      </w:r>
      <w:r w:rsidRPr="00F10658">
        <w:rPr>
          <w:rStyle w:val="fontstyle41"/>
          <w:rFonts w:ascii="Times New Roman" w:hAnsi="Times New Roman"/>
          <w:sz w:val="24"/>
          <w:szCs w:val="24"/>
        </w:rPr>
        <w:t xml:space="preserve">? </w:t>
      </w:r>
      <w:r w:rsidRPr="00F10658">
        <w:rPr>
          <w:rStyle w:val="fontstyle31"/>
          <w:rFonts w:ascii="Times New Roman" w:hAnsi="Times New Roman"/>
          <w:sz w:val="24"/>
          <w:szCs w:val="24"/>
        </w:rPr>
        <w:t>Чи усвідомлює необхідність</w:t>
      </w:r>
      <w:r w:rsidRPr="00F10658">
        <w:rPr>
          <w:szCs w:val="24"/>
        </w:rPr>
        <w:br/>
      </w:r>
      <w:r w:rsidRPr="00F10658">
        <w:rPr>
          <w:rStyle w:val="fontstyle31"/>
          <w:rFonts w:ascii="Times New Roman" w:hAnsi="Times New Roman"/>
          <w:sz w:val="24"/>
          <w:szCs w:val="24"/>
        </w:rPr>
        <w:t>лікування</w:t>
      </w:r>
      <w:r w:rsidRPr="00F10658">
        <w:rPr>
          <w:rStyle w:val="fontstyle41"/>
          <w:rFonts w:ascii="Times New Roman" w:hAnsi="Times New Roman"/>
          <w:sz w:val="24"/>
          <w:szCs w:val="24"/>
        </w:rPr>
        <w:t>?</w:t>
      </w:r>
    </w:p>
    <w:p w:rsidR="009A148D" w:rsidRPr="00932613" w:rsidRDefault="009A148D" w:rsidP="009A148D">
      <w:pPr>
        <w:spacing w:after="0" w:line="240" w:lineRule="auto"/>
        <w:ind w:left="368" w:right="0" w:firstLine="709"/>
        <w:rPr>
          <w:szCs w:val="24"/>
          <w:lang w:val="uk-UA"/>
        </w:rPr>
      </w:pPr>
      <w:r w:rsidRPr="00932613">
        <w:rPr>
          <w:szCs w:val="24"/>
          <w:lang w:val="uk-UA"/>
        </w:rPr>
        <w:t>ВИСНОВОК: які психічні дисфункції вияв</w:t>
      </w:r>
      <w:r>
        <w:rPr>
          <w:szCs w:val="24"/>
          <w:lang w:val="uk-UA"/>
        </w:rPr>
        <w:t>лено у досліджуваного в ході проведених експериментальних психологічних обстежень</w:t>
      </w:r>
      <w:r w:rsidRPr="00932613">
        <w:rPr>
          <w:szCs w:val="24"/>
          <w:lang w:val="uk-UA"/>
        </w:rPr>
        <w:t>?</w:t>
      </w:r>
    </w:p>
    <w:p w:rsidR="009A148D" w:rsidRDefault="009A148D" w:rsidP="009A148D">
      <w:pPr>
        <w:spacing w:after="0" w:line="240" w:lineRule="auto"/>
        <w:ind w:left="368" w:right="0" w:firstLine="709"/>
        <w:rPr>
          <w:szCs w:val="24"/>
          <w:lang w:val="uk-UA"/>
        </w:rPr>
      </w:pPr>
      <w:r w:rsidRPr="00932613">
        <w:rPr>
          <w:szCs w:val="24"/>
          <w:lang w:val="uk-UA"/>
        </w:rPr>
        <w:t xml:space="preserve">РЕКОМЕНДАЦІЇ: </w:t>
      </w:r>
      <w:r>
        <w:rPr>
          <w:szCs w:val="24"/>
          <w:lang w:val="uk-UA"/>
        </w:rPr>
        <w:t>які шляхи психо</w:t>
      </w:r>
      <w:r w:rsidRPr="00932613">
        <w:rPr>
          <w:szCs w:val="24"/>
          <w:lang w:val="uk-UA"/>
        </w:rPr>
        <w:t>профілактик</w:t>
      </w:r>
      <w:r>
        <w:rPr>
          <w:szCs w:val="24"/>
          <w:lang w:val="uk-UA"/>
        </w:rPr>
        <w:t>и або психо</w:t>
      </w:r>
      <w:r w:rsidRPr="00932613">
        <w:rPr>
          <w:szCs w:val="24"/>
          <w:lang w:val="uk-UA"/>
        </w:rPr>
        <w:t>корекці</w:t>
      </w:r>
      <w:r>
        <w:rPr>
          <w:szCs w:val="24"/>
          <w:lang w:val="uk-UA"/>
        </w:rPr>
        <w:t>ї</w:t>
      </w:r>
      <w:r w:rsidRPr="00932613">
        <w:rPr>
          <w:szCs w:val="24"/>
          <w:lang w:val="uk-UA"/>
        </w:rPr>
        <w:t xml:space="preserve"> чи подальш</w:t>
      </w:r>
      <w:r>
        <w:rPr>
          <w:szCs w:val="24"/>
          <w:lang w:val="uk-UA"/>
        </w:rPr>
        <w:t>ого</w:t>
      </w:r>
      <w:r w:rsidRPr="00932613">
        <w:rPr>
          <w:szCs w:val="24"/>
          <w:lang w:val="uk-UA"/>
        </w:rPr>
        <w:t xml:space="preserve"> лікування у</w:t>
      </w:r>
      <w:r>
        <w:rPr>
          <w:szCs w:val="24"/>
          <w:lang w:val="uk-UA"/>
        </w:rPr>
        <w:t xml:space="preserve"> </w:t>
      </w:r>
      <w:r w:rsidRPr="00932613">
        <w:rPr>
          <w:szCs w:val="24"/>
          <w:lang w:val="uk-UA"/>
        </w:rPr>
        <w:t xml:space="preserve">відповідних </w:t>
      </w:r>
      <w:r>
        <w:rPr>
          <w:szCs w:val="24"/>
          <w:lang w:val="uk-UA"/>
        </w:rPr>
        <w:t>с</w:t>
      </w:r>
      <w:r w:rsidRPr="00932613">
        <w:rPr>
          <w:szCs w:val="24"/>
          <w:lang w:val="uk-UA"/>
        </w:rPr>
        <w:t>пеціалістів</w:t>
      </w:r>
      <w:r w:rsidRPr="00166F63">
        <w:rPr>
          <w:szCs w:val="24"/>
          <w:lang w:val="uk-UA"/>
        </w:rPr>
        <w:t xml:space="preserve"> </w:t>
      </w:r>
      <w:r w:rsidRPr="00932613">
        <w:rPr>
          <w:szCs w:val="24"/>
          <w:lang w:val="uk-UA"/>
        </w:rPr>
        <w:t>стосовно отриманих порушень</w:t>
      </w:r>
      <w:r>
        <w:rPr>
          <w:szCs w:val="24"/>
          <w:lang w:val="uk-UA"/>
        </w:rPr>
        <w:t xml:space="preserve"> потребує досліджуваний?</w:t>
      </w:r>
    </w:p>
    <w:p w:rsidR="009A148D" w:rsidRDefault="009A148D" w:rsidP="009A148D">
      <w:pPr>
        <w:spacing w:after="0" w:line="240" w:lineRule="auto"/>
        <w:ind w:left="368" w:right="0" w:firstLine="709"/>
        <w:rPr>
          <w:szCs w:val="24"/>
          <w:lang w:val="uk-UA"/>
        </w:rPr>
      </w:pPr>
    </w:p>
    <w:p w:rsidR="009A148D" w:rsidRPr="008F5D93" w:rsidRDefault="009A148D" w:rsidP="009A148D">
      <w:pPr>
        <w:spacing w:after="0" w:line="240" w:lineRule="auto"/>
        <w:ind w:right="0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ПИТАННЯ ДО ЗАЛІКУ З ДИСЦИПЛІНИ «МЕДИЧНА ПСИХОЛОГІЯ»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</w:rPr>
        <w:t xml:space="preserve">1. </w:t>
      </w:r>
      <w:proofErr w:type="gramStart"/>
      <w:r w:rsidRPr="00BB7B7B">
        <w:rPr>
          <w:rStyle w:val="fontstyle21"/>
          <w:sz w:val="24"/>
          <w:szCs w:val="24"/>
        </w:rPr>
        <w:t>Ц</w:t>
      </w:r>
      <w:proofErr w:type="gramEnd"/>
      <w:r w:rsidRPr="00BB7B7B">
        <w:rPr>
          <w:rStyle w:val="fontstyle21"/>
          <w:sz w:val="24"/>
          <w:szCs w:val="24"/>
        </w:rPr>
        <w:t>іль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предмет і завдання медичної психології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</w:rPr>
        <w:t xml:space="preserve">2. </w:t>
      </w:r>
      <w:r w:rsidRPr="00BB7B7B">
        <w:rPr>
          <w:rStyle w:val="fontstyle21"/>
          <w:sz w:val="24"/>
          <w:szCs w:val="24"/>
        </w:rPr>
        <w:t xml:space="preserve">Методи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 психічного стану людини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</w:rPr>
        <w:t xml:space="preserve">3. </w:t>
      </w:r>
      <w:r w:rsidRPr="00BB7B7B">
        <w:rPr>
          <w:rStyle w:val="fontstyle21"/>
          <w:sz w:val="24"/>
          <w:szCs w:val="24"/>
        </w:rPr>
        <w:t xml:space="preserve">Завдання загальної та </w:t>
      </w:r>
      <w:proofErr w:type="gramStart"/>
      <w:r w:rsidRPr="00BB7B7B">
        <w:rPr>
          <w:rStyle w:val="fontstyle21"/>
          <w:sz w:val="24"/>
          <w:szCs w:val="24"/>
        </w:rPr>
        <w:t>спец</w:t>
      </w:r>
      <w:proofErr w:type="gramEnd"/>
      <w:r w:rsidRPr="00BB7B7B">
        <w:rPr>
          <w:rStyle w:val="fontstyle21"/>
          <w:sz w:val="24"/>
          <w:szCs w:val="24"/>
        </w:rPr>
        <w:t>іалізованої медичної психології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</w:rPr>
        <w:t xml:space="preserve">4. </w:t>
      </w:r>
      <w:r w:rsidRPr="00BB7B7B">
        <w:rPr>
          <w:rStyle w:val="fontstyle21"/>
          <w:sz w:val="24"/>
          <w:szCs w:val="24"/>
        </w:rPr>
        <w:t>Визначення здоров</w:t>
      </w:r>
      <w:r w:rsidRPr="00BB7B7B">
        <w:rPr>
          <w:rStyle w:val="fontstyle01"/>
          <w:szCs w:val="24"/>
        </w:rPr>
        <w:t>’</w:t>
      </w:r>
      <w:r w:rsidRPr="00BB7B7B">
        <w:rPr>
          <w:rStyle w:val="fontstyle21"/>
          <w:sz w:val="24"/>
          <w:szCs w:val="24"/>
        </w:rPr>
        <w:t>я</w:t>
      </w:r>
      <w:r w:rsidRPr="00BB7B7B">
        <w:rPr>
          <w:rStyle w:val="fontstyle01"/>
          <w:szCs w:val="24"/>
        </w:rPr>
        <w:t xml:space="preserve">, </w:t>
      </w:r>
      <w:proofErr w:type="gramStart"/>
      <w:r w:rsidRPr="00BB7B7B">
        <w:rPr>
          <w:rStyle w:val="fontstyle21"/>
          <w:sz w:val="24"/>
          <w:szCs w:val="24"/>
        </w:rPr>
        <w:t>псих</w:t>
      </w:r>
      <w:proofErr w:type="gramEnd"/>
      <w:r w:rsidRPr="00BB7B7B">
        <w:rPr>
          <w:rStyle w:val="fontstyle21"/>
          <w:sz w:val="24"/>
          <w:szCs w:val="24"/>
        </w:rPr>
        <w:t>ічного здоров</w:t>
      </w:r>
      <w:r w:rsidRPr="00BB7B7B">
        <w:rPr>
          <w:rStyle w:val="fontstyle01"/>
          <w:szCs w:val="24"/>
        </w:rPr>
        <w:t>’</w:t>
      </w:r>
      <w:r w:rsidRPr="00BB7B7B">
        <w:rPr>
          <w:rStyle w:val="fontstyle21"/>
          <w:sz w:val="24"/>
          <w:szCs w:val="24"/>
        </w:rPr>
        <w:t xml:space="preserve">я </w:t>
      </w:r>
      <w:r w:rsidRPr="00BB7B7B">
        <w:rPr>
          <w:rStyle w:val="fontstyle01"/>
          <w:szCs w:val="24"/>
        </w:rPr>
        <w:t>(</w:t>
      </w:r>
      <w:r w:rsidRPr="00BB7B7B">
        <w:rPr>
          <w:rStyle w:val="fontstyle21"/>
          <w:sz w:val="24"/>
          <w:szCs w:val="24"/>
        </w:rPr>
        <w:t>за ВООЗ</w:t>
      </w:r>
      <w:r w:rsidRPr="00BB7B7B">
        <w:rPr>
          <w:rStyle w:val="fontstyle01"/>
          <w:szCs w:val="24"/>
        </w:rPr>
        <w:t>).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</w:rPr>
        <w:t xml:space="preserve">5. </w:t>
      </w:r>
      <w:r w:rsidRPr="00BB7B7B">
        <w:rPr>
          <w:rStyle w:val="fontstyle21"/>
          <w:sz w:val="24"/>
          <w:szCs w:val="24"/>
        </w:rPr>
        <w:t>Що відноситься до критеріїв психічного здоров</w:t>
      </w:r>
      <w:r w:rsidRPr="00BB7B7B">
        <w:rPr>
          <w:rStyle w:val="fontstyle01"/>
          <w:szCs w:val="24"/>
        </w:rPr>
        <w:t>’</w:t>
      </w:r>
      <w:r w:rsidRPr="00BB7B7B">
        <w:rPr>
          <w:rStyle w:val="fontstyle21"/>
          <w:sz w:val="24"/>
          <w:szCs w:val="24"/>
        </w:rPr>
        <w:t>я</w:t>
      </w:r>
      <w:r w:rsidRPr="00BB7B7B">
        <w:rPr>
          <w:rStyle w:val="fontstyle01"/>
          <w:szCs w:val="24"/>
        </w:rPr>
        <w:t>?</w:t>
      </w:r>
      <w:r w:rsidRPr="00BB7B7B">
        <w:rPr>
          <w:rStyle w:val="fontstyle01"/>
          <w:szCs w:val="24"/>
          <w:lang w:val="uk-UA"/>
        </w:rPr>
        <w:t xml:space="preserve"> </w:t>
      </w:r>
      <w:proofErr w:type="gramStart"/>
      <w:r w:rsidRPr="00BB7B7B">
        <w:rPr>
          <w:rStyle w:val="fontstyle01"/>
          <w:szCs w:val="24"/>
          <w:lang w:val="uk-UA"/>
        </w:rPr>
        <w:t>Назв</w:t>
      </w:r>
      <w:proofErr w:type="gramEnd"/>
      <w:r w:rsidRPr="00BB7B7B">
        <w:rPr>
          <w:rStyle w:val="fontstyle01"/>
          <w:szCs w:val="24"/>
          <w:lang w:val="uk-UA"/>
        </w:rPr>
        <w:t>іть ознаки порушень психічного здоров’я.</w:t>
      </w:r>
    </w:p>
    <w:p w:rsidR="009A148D" w:rsidRPr="00BB7B7B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</w:rPr>
        <w:t xml:space="preserve">6.  </w:t>
      </w:r>
      <w:r w:rsidRPr="00BB7B7B">
        <w:rPr>
          <w:rStyle w:val="fontstyle21"/>
          <w:sz w:val="24"/>
          <w:szCs w:val="24"/>
        </w:rPr>
        <w:t xml:space="preserve">Що відносять до </w:t>
      </w:r>
      <w:proofErr w:type="gramStart"/>
      <w:r w:rsidRPr="00BB7B7B">
        <w:rPr>
          <w:rStyle w:val="fontstyle21"/>
          <w:sz w:val="24"/>
          <w:szCs w:val="24"/>
        </w:rPr>
        <w:t>п</w:t>
      </w:r>
      <w:proofErr w:type="gramEnd"/>
      <w:r w:rsidRPr="00BB7B7B">
        <w:rPr>
          <w:rStyle w:val="fontstyle21"/>
          <w:sz w:val="24"/>
          <w:szCs w:val="24"/>
        </w:rPr>
        <w:t>ізнавальних психічних процесів</w:t>
      </w:r>
      <w:r w:rsidRPr="00BB7B7B">
        <w:rPr>
          <w:rStyle w:val="fontstyle01"/>
          <w:szCs w:val="24"/>
        </w:rPr>
        <w:t>?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szCs w:val="24"/>
          <w:lang w:val="uk-UA"/>
        </w:rPr>
        <w:t xml:space="preserve">7. </w:t>
      </w:r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>Класифікація відчуттів і сприйняття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Їх характеристика і методи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lastRenderedPageBreak/>
        <w:t xml:space="preserve">8. </w:t>
      </w:r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>Визначення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характеристика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види і властивості уваги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Методи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9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Визначення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характеристика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види і функції пам</w:t>
      </w:r>
      <w:r w:rsidRPr="00BB7B7B">
        <w:rPr>
          <w:rStyle w:val="fontstyle01"/>
          <w:szCs w:val="24"/>
        </w:rPr>
        <w:t>’</w:t>
      </w:r>
      <w:r w:rsidRPr="00BB7B7B">
        <w:rPr>
          <w:rStyle w:val="fontstyle21"/>
          <w:sz w:val="24"/>
          <w:szCs w:val="24"/>
        </w:rPr>
        <w:t>яті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Методи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10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Мислення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 xml:space="preserve">Класифікація і методи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11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Які види патологічного мислення Вам відомі</w:t>
      </w:r>
      <w:r w:rsidRPr="00BB7B7B">
        <w:rPr>
          <w:rStyle w:val="fontstyle01"/>
          <w:szCs w:val="24"/>
        </w:rPr>
        <w:t>?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12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Мовлення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Її основні види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 xml:space="preserve">функції та методи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>.</w:t>
      </w:r>
      <w:r w:rsidRPr="00BB7B7B">
        <w:rPr>
          <w:rStyle w:val="fontstyle01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Порушення мовлення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13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Інтелект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його класифікація і порушення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14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Емоції і воля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Класифікація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 xml:space="preserve">методи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Види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патологій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15</w:t>
      </w:r>
      <w:r w:rsidRPr="00BB7B7B">
        <w:rPr>
          <w:rStyle w:val="fontstyle01"/>
          <w:szCs w:val="24"/>
        </w:rPr>
        <w:t xml:space="preserve">. </w:t>
      </w:r>
      <w:proofErr w:type="gramStart"/>
      <w:r w:rsidRPr="00BB7B7B">
        <w:rPr>
          <w:rStyle w:val="fontstyle21"/>
          <w:sz w:val="24"/>
          <w:szCs w:val="24"/>
        </w:rPr>
        <w:t>Св</w:t>
      </w:r>
      <w:proofErr w:type="gramEnd"/>
      <w:r w:rsidRPr="00BB7B7B">
        <w:rPr>
          <w:rStyle w:val="fontstyle21"/>
          <w:sz w:val="24"/>
          <w:szCs w:val="24"/>
        </w:rPr>
        <w:t>ідомість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Характеристика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класифікація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Методи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proofErr w:type="gramStart"/>
      <w:r w:rsidRPr="00BB7B7B">
        <w:rPr>
          <w:rStyle w:val="fontstyle21"/>
          <w:sz w:val="24"/>
          <w:szCs w:val="24"/>
        </w:rPr>
        <w:t>досл</w:t>
      </w:r>
      <w:proofErr w:type="gramEnd"/>
      <w:r w:rsidRPr="00BB7B7B">
        <w:rPr>
          <w:rStyle w:val="fontstyle21"/>
          <w:sz w:val="24"/>
          <w:szCs w:val="24"/>
        </w:rPr>
        <w:t>ідження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 xml:space="preserve">Патологія </w:t>
      </w:r>
      <w:proofErr w:type="gramStart"/>
      <w:r w:rsidRPr="00BB7B7B">
        <w:rPr>
          <w:rStyle w:val="fontstyle21"/>
          <w:sz w:val="24"/>
          <w:szCs w:val="24"/>
        </w:rPr>
        <w:t>св</w:t>
      </w:r>
      <w:proofErr w:type="gramEnd"/>
      <w:r w:rsidRPr="00BB7B7B">
        <w:rPr>
          <w:rStyle w:val="fontstyle21"/>
          <w:sz w:val="24"/>
          <w:szCs w:val="24"/>
        </w:rPr>
        <w:t>ідомості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szCs w:val="24"/>
          <w:lang w:val="uk-UA"/>
        </w:rPr>
        <w:t>16.</w:t>
      </w:r>
      <w:r w:rsidRPr="00BB7B7B">
        <w:rPr>
          <w:rStyle w:val="fontstyle01"/>
          <w:szCs w:val="24"/>
        </w:rPr>
        <w:t xml:space="preserve"> Диференціація понять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індивід</w:t>
      </w:r>
      <w:r w:rsidRPr="00BB7B7B">
        <w:rPr>
          <w:rStyle w:val="fontstyle21"/>
          <w:sz w:val="24"/>
          <w:szCs w:val="24"/>
        </w:rPr>
        <w:t>», «</w:t>
      </w:r>
      <w:r w:rsidRPr="00BB7B7B">
        <w:rPr>
          <w:rStyle w:val="fontstyle01"/>
          <w:szCs w:val="24"/>
        </w:rPr>
        <w:t>людина</w:t>
      </w:r>
      <w:r w:rsidRPr="00BB7B7B">
        <w:rPr>
          <w:rStyle w:val="fontstyle21"/>
          <w:sz w:val="24"/>
          <w:szCs w:val="24"/>
        </w:rPr>
        <w:t xml:space="preserve">» </w:t>
      </w:r>
      <w:r w:rsidRPr="00BB7B7B">
        <w:rPr>
          <w:rStyle w:val="fontstyle01"/>
          <w:szCs w:val="24"/>
        </w:rPr>
        <w:t xml:space="preserve">і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особистість</w:t>
      </w:r>
      <w:r w:rsidRPr="00BB7B7B">
        <w:rPr>
          <w:rStyle w:val="fontstyle21"/>
          <w:sz w:val="24"/>
          <w:szCs w:val="24"/>
        </w:rPr>
        <w:t>»</w:t>
      </w:r>
      <w:r w:rsidRPr="00BB7B7B">
        <w:rPr>
          <w:rStyle w:val="fontstyle21"/>
          <w:sz w:val="24"/>
          <w:szCs w:val="24"/>
          <w:lang w:val="uk-UA"/>
        </w:rPr>
        <w:t xml:space="preserve">. </w:t>
      </w:r>
      <w:r w:rsidRPr="00BB7B7B">
        <w:rPr>
          <w:rStyle w:val="fontstyle01"/>
          <w:szCs w:val="24"/>
        </w:rPr>
        <w:t xml:space="preserve">Визначення поняття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особистість</w:t>
      </w:r>
      <w:r w:rsidRPr="00BB7B7B">
        <w:rPr>
          <w:rStyle w:val="fontstyle21"/>
          <w:sz w:val="24"/>
          <w:szCs w:val="24"/>
        </w:rPr>
        <w:t xml:space="preserve">» </w:t>
      </w:r>
      <w:r w:rsidRPr="00BB7B7B">
        <w:rPr>
          <w:rStyle w:val="fontstyle01"/>
          <w:szCs w:val="24"/>
        </w:rPr>
        <w:t>і її характеристики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17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>Структура особистості за К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>Платоновим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18.</w:t>
      </w:r>
      <w:r w:rsidRPr="00BB7B7B">
        <w:rPr>
          <w:rStyle w:val="fontstyle21"/>
          <w:sz w:val="24"/>
          <w:szCs w:val="24"/>
        </w:rPr>
        <w:t xml:space="preserve"> </w:t>
      </w:r>
      <w:r w:rsidRPr="00BB7B7B">
        <w:rPr>
          <w:rStyle w:val="fontstyle01"/>
          <w:szCs w:val="24"/>
        </w:rPr>
        <w:t xml:space="preserve">Визначення поняття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темперамент</w:t>
      </w:r>
      <w:r w:rsidRPr="00BB7B7B">
        <w:rPr>
          <w:rStyle w:val="fontstyle21"/>
          <w:sz w:val="24"/>
          <w:szCs w:val="24"/>
        </w:rPr>
        <w:t xml:space="preserve">». </w:t>
      </w:r>
      <w:r w:rsidRPr="00BB7B7B">
        <w:rPr>
          <w:rStyle w:val="fontstyle01"/>
          <w:szCs w:val="24"/>
        </w:rPr>
        <w:t>Характеристика і види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19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 xml:space="preserve">Визначення поняття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характер</w:t>
      </w:r>
      <w:r w:rsidRPr="00BB7B7B">
        <w:rPr>
          <w:rStyle w:val="fontstyle21"/>
          <w:sz w:val="24"/>
          <w:szCs w:val="24"/>
        </w:rPr>
        <w:t xml:space="preserve">». </w:t>
      </w:r>
      <w:r w:rsidRPr="00BB7B7B">
        <w:rPr>
          <w:rStyle w:val="fontstyle01"/>
          <w:szCs w:val="24"/>
        </w:rPr>
        <w:t>Характеристика і види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20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 xml:space="preserve">Поняття акцентуації і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акцентуйована особистість</w:t>
      </w:r>
      <w:r w:rsidRPr="00BB7B7B">
        <w:rPr>
          <w:rStyle w:val="fontstyle21"/>
          <w:sz w:val="24"/>
          <w:szCs w:val="24"/>
        </w:rPr>
        <w:t>».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21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>Типи акцентуацій за К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>Леонгардом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22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>Відмінності акцентуйованих особистостей від психопатичних</w:t>
      </w:r>
      <w:r w:rsidRPr="00BB7B7B">
        <w:rPr>
          <w:rStyle w:val="fontstyle01"/>
          <w:szCs w:val="24"/>
          <w:lang w:val="uk-UA"/>
        </w:rPr>
        <w:t xml:space="preserve"> </w:t>
      </w:r>
      <w:r w:rsidRPr="00BB7B7B">
        <w:rPr>
          <w:rStyle w:val="fontstyle01"/>
          <w:szCs w:val="24"/>
        </w:rPr>
        <w:t xml:space="preserve">особистостей </w:t>
      </w:r>
      <w:r w:rsidRPr="00BB7B7B">
        <w:rPr>
          <w:rStyle w:val="fontstyle21"/>
          <w:sz w:val="24"/>
          <w:szCs w:val="24"/>
        </w:rPr>
        <w:t>(</w:t>
      </w:r>
      <w:r w:rsidRPr="00BB7B7B">
        <w:rPr>
          <w:rStyle w:val="fontstyle01"/>
          <w:szCs w:val="24"/>
        </w:rPr>
        <w:t>розладів особистості за МКБ</w:t>
      </w:r>
      <w:r w:rsidRPr="00BB7B7B">
        <w:rPr>
          <w:rStyle w:val="fontstyle21"/>
          <w:sz w:val="24"/>
          <w:szCs w:val="24"/>
        </w:rPr>
        <w:t>-10).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szCs w:val="24"/>
          <w:lang w:val="uk-UA"/>
        </w:rPr>
        <w:t xml:space="preserve">23. </w:t>
      </w:r>
      <w:r w:rsidRPr="00BB7B7B">
        <w:rPr>
          <w:rStyle w:val="fontstyle21"/>
          <w:sz w:val="24"/>
          <w:szCs w:val="24"/>
        </w:rPr>
        <w:t xml:space="preserve">Визначення поняття </w:t>
      </w:r>
      <w:r w:rsidRPr="00BB7B7B">
        <w:rPr>
          <w:rStyle w:val="fontstyle01"/>
          <w:szCs w:val="24"/>
        </w:rPr>
        <w:t>«</w:t>
      </w:r>
      <w:r w:rsidRPr="00BB7B7B">
        <w:rPr>
          <w:rStyle w:val="fontstyle21"/>
          <w:sz w:val="24"/>
          <w:szCs w:val="24"/>
        </w:rPr>
        <w:t>внутрішня картина хвороби</w:t>
      </w:r>
      <w:r w:rsidRPr="00BB7B7B">
        <w:rPr>
          <w:rStyle w:val="fontstyle01"/>
          <w:szCs w:val="24"/>
        </w:rPr>
        <w:t>».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24</w:t>
      </w:r>
      <w:r w:rsidRPr="00BB7B7B">
        <w:rPr>
          <w:rStyle w:val="fontstyle01"/>
          <w:szCs w:val="24"/>
        </w:rPr>
        <w:t xml:space="preserve">. </w:t>
      </w:r>
      <w:proofErr w:type="gramStart"/>
      <w:r w:rsidRPr="00BB7B7B">
        <w:rPr>
          <w:rStyle w:val="fontstyle21"/>
          <w:sz w:val="24"/>
          <w:szCs w:val="24"/>
        </w:rPr>
        <w:t>Назв</w:t>
      </w:r>
      <w:proofErr w:type="gramEnd"/>
      <w:r w:rsidRPr="00BB7B7B">
        <w:rPr>
          <w:rStyle w:val="fontstyle21"/>
          <w:sz w:val="24"/>
          <w:szCs w:val="24"/>
        </w:rPr>
        <w:t>іть основні види внутрішньої картини хвороби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25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 xml:space="preserve">Визначення понять </w:t>
      </w:r>
      <w:r w:rsidRPr="00BB7B7B">
        <w:rPr>
          <w:rStyle w:val="fontstyle01"/>
          <w:szCs w:val="24"/>
        </w:rPr>
        <w:t>«</w:t>
      </w:r>
      <w:r w:rsidRPr="00BB7B7B">
        <w:rPr>
          <w:rStyle w:val="fontstyle21"/>
          <w:sz w:val="24"/>
          <w:szCs w:val="24"/>
        </w:rPr>
        <w:t>стигматизація</w:t>
      </w:r>
      <w:r w:rsidRPr="00BB7B7B">
        <w:rPr>
          <w:rStyle w:val="fontstyle01"/>
          <w:szCs w:val="24"/>
        </w:rPr>
        <w:t xml:space="preserve">» </w:t>
      </w:r>
      <w:r w:rsidRPr="00BB7B7B">
        <w:rPr>
          <w:rStyle w:val="fontstyle21"/>
          <w:sz w:val="24"/>
          <w:szCs w:val="24"/>
        </w:rPr>
        <w:t xml:space="preserve">і </w:t>
      </w:r>
      <w:r w:rsidRPr="00BB7B7B">
        <w:rPr>
          <w:rStyle w:val="fontstyle01"/>
          <w:szCs w:val="24"/>
        </w:rPr>
        <w:t>«</w:t>
      </w:r>
      <w:r w:rsidRPr="00BB7B7B">
        <w:rPr>
          <w:rStyle w:val="fontstyle21"/>
          <w:sz w:val="24"/>
          <w:szCs w:val="24"/>
        </w:rPr>
        <w:t>самостигматизація</w:t>
      </w:r>
      <w:r w:rsidRPr="00BB7B7B">
        <w:rPr>
          <w:rStyle w:val="fontstyle01"/>
          <w:szCs w:val="24"/>
        </w:rPr>
        <w:t>»</w:t>
      </w:r>
      <w:proofErr w:type="gramStart"/>
      <w:r w:rsidRPr="00BB7B7B">
        <w:rPr>
          <w:rStyle w:val="fontstyle01"/>
          <w:szCs w:val="24"/>
        </w:rPr>
        <w:t>.</w:t>
      </w:r>
      <w:proofErr w:type="gramEnd"/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>Ї</w:t>
      </w:r>
      <w:proofErr w:type="gramStart"/>
      <w:r w:rsidRPr="00BB7B7B">
        <w:rPr>
          <w:rStyle w:val="fontstyle21"/>
          <w:sz w:val="24"/>
          <w:szCs w:val="24"/>
        </w:rPr>
        <w:t>х</w:t>
      </w:r>
      <w:proofErr w:type="gramEnd"/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негативні наслідки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26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 xml:space="preserve">Стигматизація </w:t>
      </w:r>
      <w:proofErr w:type="gramStart"/>
      <w:r w:rsidRPr="00BB7B7B">
        <w:rPr>
          <w:rStyle w:val="fontstyle21"/>
          <w:sz w:val="24"/>
          <w:szCs w:val="24"/>
        </w:rPr>
        <w:t>хворого</w:t>
      </w:r>
      <w:proofErr w:type="gramEnd"/>
      <w:r w:rsidRPr="00BB7B7B">
        <w:rPr>
          <w:rStyle w:val="fontstyle21"/>
          <w:sz w:val="24"/>
          <w:szCs w:val="24"/>
        </w:rPr>
        <w:t xml:space="preserve"> з боку медичного персоналу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27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 xml:space="preserve">Охарактеризуйте стигматизацію </w:t>
      </w:r>
      <w:proofErr w:type="gramStart"/>
      <w:r w:rsidRPr="00BB7B7B">
        <w:rPr>
          <w:rStyle w:val="fontstyle21"/>
          <w:sz w:val="24"/>
          <w:szCs w:val="24"/>
        </w:rPr>
        <w:t>хворого</w:t>
      </w:r>
      <w:proofErr w:type="gramEnd"/>
      <w:r w:rsidRPr="00BB7B7B">
        <w:rPr>
          <w:rStyle w:val="fontstyle21"/>
          <w:sz w:val="24"/>
          <w:szCs w:val="24"/>
        </w:rPr>
        <w:t xml:space="preserve"> у власній родині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28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Перерахуйте типи ставлення пацієнтів до хвороби і дайте ї</w:t>
      </w:r>
      <w:proofErr w:type="gramStart"/>
      <w:r w:rsidRPr="00BB7B7B">
        <w:rPr>
          <w:rStyle w:val="fontstyle21"/>
          <w:sz w:val="24"/>
          <w:szCs w:val="24"/>
        </w:rPr>
        <w:t>м</w:t>
      </w:r>
      <w:proofErr w:type="gramEnd"/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характеристику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29</w:t>
      </w:r>
      <w:r w:rsidRPr="00BB7B7B">
        <w:rPr>
          <w:rStyle w:val="fontstyle01"/>
          <w:szCs w:val="24"/>
        </w:rPr>
        <w:t xml:space="preserve">. </w:t>
      </w:r>
      <w:proofErr w:type="gramStart"/>
      <w:r w:rsidRPr="00BB7B7B">
        <w:rPr>
          <w:rStyle w:val="fontstyle21"/>
          <w:sz w:val="24"/>
          <w:szCs w:val="24"/>
        </w:rPr>
        <w:t>Назв</w:t>
      </w:r>
      <w:proofErr w:type="gramEnd"/>
      <w:r w:rsidRPr="00BB7B7B">
        <w:rPr>
          <w:rStyle w:val="fontstyle21"/>
          <w:sz w:val="24"/>
          <w:szCs w:val="24"/>
        </w:rPr>
        <w:t>іть фактори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що впливають на внутрішню картину хвороби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30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Визначення понять</w:t>
      </w:r>
      <w:r w:rsidRPr="00BB7B7B">
        <w:rPr>
          <w:rStyle w:val="fontstyle01"/>
          <w:szCs w:val="24"/>
        </w:rPr>
        <w:t>: «</w:t>
      </w:r>
      <w:r w:rsidRPr="00BB7B7B">
        <w:rPr>
          <w:rStyle w:val="fontstyle21"/>
          <w:sz w:val="24"/>
          <w:szCs w:val="24"/>
        </w:rPr>
        <w:t>агравація</w:t>
      </w:r>
      <w:r w:rsidRPr="00BB7B7B">
        <w:rPr>
          <w:rStyle w:val="fontstyle01"/>
          <w:szCs w:val="24"/>
        </w:rPr>
        <w:t>», «</w:t>
      </w:r>
      <w:r w:rsidRPr="00BB7B7B">
        <w:rPr>
          <w:rStyle w:val="fontstyle21"/>
          <w:sz w:val="24"/>
          <w:szCs w:val="24"/>
        </w:rPr>
        <w:t>симуляція</w:t>
      </w:r>
      <w:r w:rsidRPr="00BB7B7B">
        <w:rPr>
          <w:rStyle w:val="fontstyle01"/>
          <w:szCs w:val="24"/>
        </w:rPr>
        <w:t>», «</w:t>
      </w:r>
      <w:r w:rsidRPr="00BB7B7B">
        <w:rPr>
          <w:rStyle w:val="fontstyle21"/>
          <w:sz w:val="24"/>
          <w:szCs w:val="24"/>
        </w:rPr>
        <w:t>диссимуляція</w:t>
      </w:r>
      <w:r w:rsidRPr="00BB7B7B">
        <w:rPr>
          <w:rStyle w:val="fontstyle01"/>
          <w:szCs w:val="24"/>
        </w:rPr>
        <w:t>»</w:t>
      </w:r>
      <w:proofErr w:type="gramStart"/>
      <w:r w:rsidRPr="00BB7B7B">
        <w:rPr>
          <w:rStyle w:val="fontstyle01"/>
          <w:szCs w:val="24"/>
        </w:rPr>
        <w:t>.</w:t>
      </w:r>
      <w:proofErr w:type="gramEnd"/>
      <w:r w:rsidRPr="00BB7B7B">
        <w:rPr>
          <w:rStyle w:val="fontstyle01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Ї</w:t>
      </w:r>
      <w:proofErr w:type="gramStart"/>
      <w:r w:rsidRPr="00BB7B7B">
        <w:rPr>
          <w:rStyle w:val="fontstyle21"/>
          <w:sz w:val="24"/>
          <w:szCs w:val="24"/>
        </w:rPr>
        <w:t>х</w:t>
      </w:r>
      <w:proofErr w:type="gramEnd"/>
      <w:r w:rsidRPr="00BB7B7B">
        <w:rPr>
          <w:rStyle w:val="fontstyle21"/>
          <w:sz w:val="24"/>
          <w:szCs w:val="24"/>
        </w:rPr>
        <w:t xml:space="preserve"> характеристики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31.</w:t>
      </w:r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 xml:space="preserve">Дайте визначення поняттю </w:t>
      </w:r>
      <w:r w:rsidRPr="00BB7B7B">
        <w:rPr>
          <w:rStyle w:val="fontstyle01"/>
          <w:szCs w:val="24"/>
        </w:rPr>
        <w:t>«</w:t>
      </w:r>
      <w:r w:rsidRPr="00BB7B7B">
        <w:rPr>
          <w:rStyle w:val="fontstyle21"/>
          <w:sz w:val="24"/>
          <w:szCs w:val="24"/>
        </w:rPr>
        <w:t>госпіталізм</w:t>
      </w:r>
      <w:r w:rsidRPr="00BB7B7B">
        <w:rPr>
          <w:rStyle w:val="fontstyle01"/>
          <w:szCs w:val="24"/>
        </w:rPr>
        <w:t xml:space="preserve">» </w:t>
      </w:r>
      <w:r w:rsidRPr="00BB7B7B">
        <w:rPr>
          <w:rStyle w:val="fontstyle21"/>
          <w:sz w:val="24"/>
          <w:szCs w:val="24"/>
        </w:rPr>
        <w:t>і охарактеризуйте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його</w:t>
      </w:r>
      <w:r w:rsidRPr="00BB7B7B">
        <w:rPr>
          <w:rStyle w:val="fontstyle01"/>
          <w:szCs w:val="24"/>
        </w:rPr>
        <w:t>.</w:t>
      </w:r>
    </w:p>
    <w:p w:rsidR="009A148D" w:rsidRPr="00BB7B7B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32</w:t>
      </w:r>
      <w:r w:rsidRPr="00BB7B7B">
        <w:rPr>
          <w:rStyle w:val="fontstyle01"/>
          <w:szCs w:val="24"/>
        </w:rPr>
        <w:t xml:space="preserve">. </w:t>
      </w:r>
      <w:proofErr w:type="gramStart"/>
      <w:r w:rsidRPr="00BB7B7B">
        <w:rPr>
          <w:rStyle w:val="fontstyle21"/>
          <w:sz w:val="24"/>
          <w:szCs w:val="24"/>
        </w:rPr>
        <w:t>Назв</w:t>
      </w:r>
      <w:proofErr w:type="gramEnd"/>
      <w:r w:rsidRPr="00BB7B7B">
        <w:rPr>
          <w:rStyle w:val="fontstyle21"/>
          <w:sz w:val="24"/>
          <w:szCs w:val="24"/>
        </w:rPr>
        <w:t>іть і охарактеризуйте основні напрями дестигматизації</w:t>
      </w:r>
      <w:r w:rsidRPr="00BB7B7B">
        <w:rPr>
          <w:rStyle w:val="fontstyle01"/>
          <w:szCs w:val="24"/>
        </w:rPr>
        <w:t>.</w:t>
      </w:r>
    </w:p>
    <w:p w:rsidR="009A148D" w:rsidRPr="00BB7B7B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  <w:lang w:val="uk-UA"/>
        </w:rPr>
      </w:pPr>
      <w:r w:rsidRPr="00BB7B7B">
        <w:rPr>
          <w:szCs w:val="24"/>
          <w:lang w:val="uk-UA"/>
        </w:rPr>
        <w:t xml:space="preserve">33. </w:t>
      </w:r>
      <w:r w:rsidRPr="00BB7B7B">
        <w:rPr>
          <w:rStyle w:val="fontstyle21"/>
          <w:sz w:val="24"/>
          <w:szCs w:val="24"/>
        </w:rPr>
        <w:t>Визначте необхідні професійні якості лікаря</w:t>
      </w:r>
      <w:r w:rsidRPr="00BB7B7B">
        <w:rPr>
          <w:rStyle w:val="fontstyle21"/>
          <w:sz w:val="24"/>
          <w:szCs w:val="24"/>
          <w:lang w:val="uk-UA"/>
        </w:rPr>
        <w:t xml:space="preserve">. 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34. </w:t>
      </w:r>
      <w:r w:rsidRPr="00BB7B7B">
        <w:rPr>
          <w:rStyle w:val="fontstyle21"/>
          <w:sz w:val="24"/>
          <w:szCs w:val="24"/>
          <w:lang w:val="uk-UA"/>
        </w:rPr>
        <w:t xml:space="preserve">Дайте визначення понять </w:t>
      </w:r>
      <w:r w:rsidRPr="00BB7B7B">
        <w:rPr>
          <w:rStyle w:val="fontstyle01"/>
          <w:szCs w:val="24"/>
          <w:lang w:val="uk-UA"/>
        </w:rPr>
        <w:t>«</w:t>
      </w:r>
      <w:r w:rsidRPr="00BB7B7B">
        <w:rPr>
          <w:rStyle w:val="fontstyle21"/>
          <w:sz w:val="24"/>
          <w:szCs w:val="24"/>
          <w:lang w:val="uk-UA"/>
        </w:rPr>
        <w:t>лікарський обов</w:t>
      </w:r>
      <w:r w:rsidRPr="00BB7B7B">
        <w:rPr>
          <w:rStyle w:val="fontstyle01"/>
          <w:szCs w:val="24"/>
          <w:lang w:val="uk-UA"/>
        </w:rPr>
        <w:t>’</w:t>
      </w:r>
      <w:r w:rsidRPr="00BB7B7B">
        <w:rPr>
          <w:rStyle w:val="fontstyle21"/>
          <w:sz w:val="24"/>
          <w:szCs w:val="24"/>
          <w:lang w:val="uk-UA"/>
        </w:rPr>
        <w:t>язок</w:t>
      </w:r>
      <w:r w:rsidRPr="00BB7B7B">
        <w:rPr>
          <w:rStyle w:val="fontstyle01"/>
          <w:szCs w:val="24"/>
          <w:lang w:val="uk-UA"/>
        </w:rPr>
        <w:t>», «</w:t>
      </w:r>
      <w:r w:rsidRPr="00BB7B7B">
        <w:rPr>
          <w:rStyle w:val="fontstyle21"/>
          <w:sz w:val="24"/>
          <w:szCs w:val="24"/>
          <w:lang w:val="uk-UA"/>
        </w:rPr>
        <w:t>лікарська таємниця</w:t>
      </w:r>
      <w:r w:rsidRPr="00BB7B7B">
        <w:rPr>
          <w:rStyle w:val="fontstyle01"/>
          <w:szCs w:val="24"/>
          <w:lang w:val="uk-UA"/>
        </w:rPr>
        <w:t>»,  «</w:t>
      </w:r>
      <w:r w:rsidRPr="00BB7B7B">
        <w:rPr>
          <w:rStyle w:val="fontstyle21"/>
          <w:sz w:val="24"/>
          <w:szCs w:val="24"/>
          <w:lang w:val="uk-UA"/>
        </w:rPr>
        <w:t>інформування про діагноз</w:t>
      </w:r>
      <w:r w:rsidRPr="00BB7B7B">
        <w:rPr>
          <w:rStyle w:val="fontstyle01"/>
          <w:szCs w:val="24"/>
          <w:lang w:val="uk-UA"/>
        </w:rPr>
        <w:t>».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35. </w:t>
      </w:r>
      <w:r w:rsidRPr="00BB7B7B">
        <w:rPr>
          <w:rStyle w:val="fontstyle21"/>
          <w:sz w:val="24"/>
          <w:szCs w:val="24"/>
          <w:lang w:val="uk-UA"/>
        </w:rPr>
        <w:t>Лікарські помилки</w:t>
      </w:r>
      <w:r w:rsidRPr="00BB7B7B">
        <w:rPr>
          <w:rStyle w:val="fontstyle01"/>
          <w:szCs w:val="24"/>
          <w:lang w:val="uk-UA"/>
        </w:rPr>
        <w:t xml:space="preserve">, </w:t>
      </w:r>
      <w:r w:rsidRPr="00BB7B7B">
        <w:rPr>
          <w:rStyle w:val="fontstyle21"/>
          <w:sz w:val="24"/>
          <w:szCs w:val="24"/>
          <w:lang w:val="uk-UA"/>
        </w:rPr>
        <w:t>їх види</w:t>
      </w:r>
      <w:r w:rsidRPr="00BB7B7B">
        <w:rPr>
          <w:rStyle w:val="fontstyle01"/>
          <w:szCs w:val="24"/>
          <w:lang w:val="uk-UA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36. </w:t>
      </w:r>
      <w:r w:rsidRPr="00BB7B7B">
        <w:rPr>
          <w:rStyle w:val="fontstyle21"/>
          <w:sz w:val="24"/>
          <w:szCs w:val="24"/>
          <w:lang w:val="uk-UA"/>
        </w:rPr>
        <w:t>Психологічні типи лікарів</w:t>
      </w:r>
      <w:r w:rsidRPr="00BB7B7B">
        <w:rPr>
          <w:rStyle w:val="fontstyle01"/>
          <w:szCs w:val="24"/>
          <w:lang w:val="uk-UA"/>
        </w:rPr>
        <w:t xml:space="preserve">. </w:t>
      </w:r>
      <w:r w:rsidRPr="00BB7B7B">
        <w:rPr>
          <w:rStyle w:val="fontstyle21"/>
          <w:sz w:val="24"/>
          <w:szCs w:val="24"/>
          <w:lang w:val="uk-UA"/>
        </w:rPr>
        <w:t>Їх характеристика</w:t>
      </w:r>
      <w:r w:rsidRPr="00BB7B7B">
        <w:rPr>
          <w:rStyle w:val="fontstyle01"/>
          <w:szCs w:val="24"/>
          <w:lang w:val="uk-UA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37. </w:t>
      </w:r>
      <w:r w:rsidRPr="00BB7B7B">
        <w:rPr>
          <w:rStyle w:val="fontstyle21"/>
          <w:sz w:val="24"/>
          <w:szCs w:val="24"/>
          <w:lang w:val="uk-UA"/>
        </w:rPr>
        <w:t>Охарактеризуйте стилі взаємодії і види спілкування лікаря з пацієнтом</w:t>
      </w:r>
      <w:r w:rsidRPr="00BB7B7B">
        <w:rPr>
          <w:rStyle w:val="fontstyle01"/>
          <w:szCs w:val="24"/>
          <w:lang w:val="uk-UA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38. </w:t>
      </w:r>
      <w:r w:rsidRPr="00BB7B7B">
        <w:rPr>
          <w:rStyle w:val="fontstyle21"/>
          <w:sz w:val="24"/>
          <w:szCs w:val="24"/>
          <w:lang w:val="uk-UA"/>
        </w:rPr>
        <w:t>Опишіть професіограму лікарської спеціальності</w:t>
      </w:r>
      <w:r w:rsidRPr="00BB7B7B">
        <w:rPr>
          <w:rStyle w:val="fontstyle01"/>
          <w:szCs w:val="24"/>
          <w:lang w:val="uk-UA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39. </w:t>
      </w:r>
      <w:r w:rsidRPr="00BB7B7B">
        <w:rPr>
          <w:rStyle w:val="fontstyle21"/>
          <w:sz w:val="24"/>
          <w:szCs w:val="24"/>
          <w:lang w:val="uk-UA"/>
        </w:rPr>
        <w:t>Професійна деформація і синдром емоційного вигорання</w:t>
      </w:r>
      <w:r w:rsidRPr="00BB7B7B">
        <w:rPr>
          <w:rStyle w:val="fontstyle01"/>
          <w:szCs w:val="24"/>
          <w:lang w:val="uk-UA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40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Фази емоційного вигорання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Їх характеристика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діагностика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41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 xml:space="preserve">Опишіть особливості етапів </w:t>
      </w:r>
      <w:proofErr w:type="gramStart"/>
      <w:r w:rsidRPr="00BB7B7B">
        <w:rPr>
          <w:rStyle w:val="fontstyle21"/>
          <w:sz w:val="24"/>
          <w:szCs w:val="24"/>
        </w:rPr>
        <w:t>л</w:t>
      </w:r>
      <w:proofErr w:type="gramEnd"/>
      <w:r w:rsidRPr="00BB7B7B">
        <w:rPr>
          <w:rStyle w:val="fontstyle21"/>
          <w:sz w:val="24"/>
          <w:szCs w:val="24"/>
        </w:rPr>
        <w:t>ікувально</w:t>
      </w:r>
      <w:r w:rsidRPr="00BB7B7B">
        <w:rPr>
          <w:rStyle w:val="fontstyle01"/>
          <w:szCs w:val="24"/>
        </w:rPr>
        <w:t>-</w:t>
      </w:r>
      <w:r w:rsidRPr="00BB7B7B">
        <w:rPr>
          <w:rStyle w:val="fontstyle21"/>
          <w:sz w:val="24"/>
          <w:szCs w:val="24"/>
        </w:rPr>
        <w:t>діагностичного процесу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lastRenderedPageBreak/>
        <w:t>42.</w:t>
      </w:r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>Опишіть умови створення сприятливого психологічного клімату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в медичному колективі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43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Перерахуйте найбільш поширені причини конфлікті</w:t>
      </w:r>
      <w:proofErr w:type="gramStart"/>
      <w:r w:rsidRPr="00BB7B7B">
        <w:rPr>
          <w:rStyle w:val="fontstyle21"/>
          <w:sz w:val="24"/>
          <w:szCs w:val="24"/>
        </w:rPr>
        <w:t>в</w:t>
      </w:r>
      <w:proofErr w:type="gramEnd"/>
      <w:r w:rsidRPr="00BB7B7B">
        <w:rPr>
          <w:rStyle w:val="fontstyle21"/>
          <w:sz w:val="24"/>
          <w:szCs w:val="24"/>
        </w:rPr>
        <w:t xml:space="preserve"> </w:t>
      </w:r>
      <w:proofErr w:type="gramStart"/>
      <w:r w:rsidRPr="00BB7B7B">
        <w:rPr>
          <w:rStyle w:val="fontstyle21"/>
          <w:sz w:val="24"/>
          <w:szCs w:val="24"/>
        </w:rPr>
        <w:t>у</w:t>
      </w:r>
      <w:proofErr w:type="gramEnd"/>
      <w:r w:rsidRPr="00BB7B7B">
        <w:rPr>
          <w:rStyle w:val="fontstyle21"/>
          <w:sz w:val="24"/>
          <w:szCs w:val="24"/>
        </w:rPr>
        <w:t xml:space="preserve"> системі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01"/>
          <w:szCs w:val="24"/>
        </w:rPr>
        <w:t>«</w:t>
      </w:r>
      <w:r w:rsidRPr="00BB7B7B">
        <w:rPr>
          <w:rStyle w:val="fontstyle21"/>
          <w:sz w:val="24"/>
          <w:szCs w:val="24"/>
        </w:rPr>
        <w:t>пацієнт</w:t>
      </w:r>
      <w:r w:rsidRPr="00BB7B7B">
        <w:rPr>
          <w:rStyle w:val="fontstyle01"/>
          <w:szCs w:val="24"/>
        </w:rPr>
        <w:t>-</w:t>
      </w:r>
      <w:r w:rsidRPr="00BB7B7B">
        <w:rPr>
          <w:rStyle w:val="fontstyle21"/>
          <w:sz w:val="24"/>
          <w:szCs w:val="24"/>
        </w:rPr>
        <w:t>медичний персонал</w:t>
      </w:r>
      <w:r w:rsidRPr="00BB7B7B">
        <w:rPr>
          <w:rStyle w:val="fontstyle01"/>
          <w:szCs w:val="24"/>
        </w:rPr>
        <w:t>».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szCs w:val="24"/>
          <w:lang w:val="uk-UA"/>
        </w:rPr>
        <w:t>44.</w:t>
      </w:r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>В</w:t>
      </w:r>
      <w:r w:rsidRPr="00BB7B7B">
        <w:rPr>
          <w:rStyle w:val="fontstyle21"/>
          <w:sz w:val="24"/>
          <w:szCs w:val="24"/>
          <w:lang w:val="uk-UA"/>
        </w:rPr>
        <w:t>и</w:t>
      </w:r>
      <w:r w:rsidRPr="00BB7B7B">
        <w:rPr>
          <w:rStyle w:val="fontstyle21"/>
          <w:sz w:val="24"/>
          <w:szCs w:val="24"/>
        </w:rPr>
        <w:t>значення поняття алекситимії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Алекситимічна теорія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45.</w:t>
      </w:r>
      <w:r w:rsidRPr="00BB7B7B">
        <w:rPr>
          <w:rStyle w:val="fontstyle01"/>
          <w:szCs w:val="24"/>
        </w:rPr>
        <w:t xml:space="preserve"> </w:t>
      </w:r>
      <w:r w:rsidRPr="00BB7B7B">
        <w:rPr>
          <w:rStyle w:val="fontstyle21"/>
          <w:sz w:val="24"/>
          <w:szCs w:val="24"/>
        </w:rPr>
        <w:t>Класифікація психосоматичних розладів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Оцінка ризику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розвитку психосоматичного захворювання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</w:rPr>
        <w:t>4</w:t>
      </w:r>
      <w:r w:rsidRPr="00BB7B7B">
        <w:rPr>
          <w:rStyle w:val="fontstyle01"/>
          <w:szCs w:val="24"/>
          <w:lang w:val="uk-UA"/>
        </w:rPr>
        <w:t>6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Що таке психологічний захист</w:t>
      </w:r>
      <w:r w:rsidRPr="00BB7B7B">
        <w:rPr>
          <w:rStyle w:val="fontstyle01"/>
          <w:szCs w:val="24"/>
        </w:rPr>
        <w:t xml:space="preserve">? </w:t>
      </w:r>
      <w:r w:rsidRPr="00BB7B7B">
        <w:rPr>
          <w:rStyle w:val="fontstyle21"/>
          <w:sz w:val="24"/>
          <w:szCs w:val="24"/>
        </w:rPr>
        <w:t>Види психологічних захисних механізмі</w:t>
      </w:r>
      <w:proofErr w:type="gramStart"/>
      <w:r w:rsidRPr="00BB7B7B">
        <w:rPr>
          <w:rStyle w:val="fontstyle21"/>
          <w:sz w:val="24"/>
          <w:szCs w:val="24"/>
        </w:rPr>
        <w:t>в</w:t>
      </w:r>
      <w:proofErr w:type="gramEnd"/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</w:t>
      </w:r>
      <w:r w:rsidRPr="00BB7B7B">
        <w:rPr>
          <w:rStyle w:val="fontstyle01"/>
          <w:szCs w:val="24"/>
        </w:rPr>
        <w:t xml:space="preserve">7. </w:t>
      </w:r>
      <w:r w:rsidRPr="00BB7B7B">
        <w:rPr>
          <w:rStyle w:val="fontstyle21"/>
          <w:sz w:val="24"/>
          <w:szCs w:val="24"/>
        </w:rPr>
        <w:t>Які захворювання відносять до класичних психосоматичних</w:t>
      </w:r>
      <w:r w:rsidRPr="00BB7B7B">
        <w:rPr>
          <w:rStyle w:val="fontstyle21"/>
          <w:sz w:val="24"/>
          <w:szCs w:val="24"/>
          <w:lang w:val="uk-UA"/>
        </w:rPr>
        <w:t xml:space="preserve"> захворювань</w:t>
      </w:r>
      <w:r w:rsidRPr="00BB7B7B">
        <w:rPr>
          <w:rStyle w:val="fontstyle01"/>
          <w:szCs w:val="24"/>
        </w:rPr>
        <w:t>?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</w:t>
      </w:r>
      <w:r w:rsidRPr="00BB7B7B">
        <w:rPr>
          <w:rStyle w:val="fontstyle01"/>
          <w:szCs w:val="24"/>
        </w:rPr>
        <w:t xml:space="preserve">8. </w:t>
      </w:r>
      <w:proofErr w:type="gramStart"/>
      <w:r w:rsidRPr="00BB7B7B">
        <w:rPr>
          <w:rStyle w:val="fontstyle21"/>
          <w:sz w:val="24"/>
          <w:szCs w:val="24"/>
        </w:rPr>
        <w:t>Назв</w:t>
      </w:r>
      <w:proofErr w:type="gramEnd"/>
      <w:r w:rsidRPr="00BB7B7B">
        <w:rPr>
          <w:rStyle w:val="fontstyle21"/>
          <w:sz w:val="24"/>
          <w:szCs w:val="24"/>
        </w:rPr>
        <w:t>іть психотерапевтичні методи</w:t>
      </w:r>
      <w:r w:rsidRPr="00BB7B7B">
        <w:rPr>
          <w:rStyle w:val="fontstyle01"/>
          <w:szCs w:val="24"/>
        </w:rPr>
        <w:t xml:space="preserve">, </w:t>
      </w:r>
      <w:r w:rsidRPr="00BB7B7B">
        <w:rPr>
          <w:rStyle w:val="fontstyle21"/>
          <w:sz w:val="24"/>
          <w:szCs w:val="24"/>
        </w:rPr>
        <w:t>які використовують у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>лікуванні соматичних захворювань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01"/>
          <w:szCs w:val="24"/>
        </w:rPr>
      </w:pPr>
      <w:r w:rsidRPr="00BB7B7B">
        <w:rPr>
          <w:rStyle w:val="fontstyle01"/>
          <w:szCs w:val="24"/>
          <w:lang w:val="uk-UA"/>
        </w:rPr>
        <w:t>4</w:t>
      </w:r>
      <w:r w:rsidRPr="00BB7B7B">
        <w:rPr>
          <w:rStyle w:val="fontstyle01"/>
          <w:szCs w:val="24"/>
        </w:rPr>
        <w:t xml:space="preserve">9. </w:t>
      </w:r>
      <w:proofErr w:type="gramStart"/>
      <w:r w:rsidRPr="00BB7B7B">
        <w:rPr>
          <w:rStyle w:val="fontstyle21"/>
          <w:sz w:val="24"/>
          <w:szCs w:val="24"/>
        </w:rPr>
        <w:t>Проф</w:t>
      </w:r>
      <w:proofErr w:type="gramEnd"/>
      <w:r w:rsidRPr="00BB7B7B">
        <w:rPr>
          <w:rStyle w:val="fontstyle21"/>
          <w:sz w:val="24"/>
          <w:szCs w:val="24"/>
        </w:rPr>
        <w:t>ілактика психосоматичних розладів</w:t>
      </w:r>
      <w:r w:rsidRPr="00BB7B7B">
        <w:rPr>
          <w:rStyle w:val="fontstyle01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>50</w:t>
      </w:r>
      <w:r w:rsidRPr="00BB7B7B">
        <w:rPr>
          <w:rStyle w:val="fontstyle01"/>
          <w:szCs w:val="24"/>
        </w:rPr>
        <w:t xml:space="preserve">. </w:t>
      </w:r>
      <w:r w:rsidRPr="00BB7B7B">
        <w:rPr>
          <w:rStyle w:val="fontstyle21"/>
          <w:sz w:val="24"/>
          <w:szCs w:val="24"/>
        </w:rPr>
        <w:t>Варіанти прихованих депресій</w:t>
      </w:r>
      <w:r w:rsidRPr="00BB7B7B">
        <w:rPr>
          <w:rStyle w:val="fontstyle21"/>
          <w:sz w:val="24"/>
          <w:szCs w:val="24"/>
          <w:lang w:val="uk-UA"/>
        </w:rPr>
        <w:t>.</w:t>
      </w:r>
    </w:p>
    <w:p w:rsidR="009A148D" w:rsidRPr="00BB7B7B" w:rsidRDefault="009A148D" w:rsidP="009A148D">
      <w:pPr>
        <w:spacing w:line="240" w:lineRule="auto"/>
        <w:ind w:left="357" w:right="68" w:firstLine="709"/>
        <w:rPr>
          <w:szCs w:val="24"/>
          <w:lang w:val="uk-UA"/>
        </w:rPr>
      </w:pPr>
      <w:r w:rsidRPr="00BB7B7B">
        <w:rPr>
          <w:rStyle w:val="fontstyle21"/>
          <w:sz w:val="24"/>
          <w:szCs w:val="24"/>
          <w:lang w:val="uk-UA"/>
        </w:rPr>
        <w:t>51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szCs w:val="24"/>
          <w:lang w:val="uk-UA"/>
        </w:rPr>
        <w:t>Психологічні аспекти вмирання та смерті.</w:t>
      </w:r>
    </w:p>
    <w:p w:rsidR="009A148D" w:rsidRDefault="009A148D" w:rsidP="009A148D">
      <w:pPr>
        <w:spacing w:line="240" w:lineRule="auto"/>
        <w:ind w:left="357" w:right="68" w:firstLine="709"/>
        <w:rPr>
          <w:szCs w:val="24"/>
          <w:lang w:val="uk-UA"/>
        </w:rPr>
      </w:pPr>
      <w:r w:rsidRPr="00BB7B7B">
        <w:rPr>
          <w:rStyle w:val="fontstyle01"/>
          <w:szCs w:val="24"/>
          <w:lang w:val="uk-UA"/>
        </w:rPr>
        <w:t xml:space="preserve">52. </w:t>
      </w:r>
      <w:r w:rsidRPr="00BB7B7B">
        <w:rPr>
          <w:szCs w:val="24"/>
          <w:lang w:val="uk-UA"/>
        </w:rPr>
        <w:t>Особливості суїцідальної поведінки хворих з різними захворюваннями.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szCs w:val="24"/>
          <w:lang w:val="uk-UA"/>
        </w:rPr>
        <w:t xml:space="preserve">53. </w:t>
      </w:r>
      <w:r w:rsidRPr="00BB7B7B">
        <w:rPr>
          <w:rStyle w:val="fontstyle01"/>
          <w:szCs w:val="24"/>
        </w:rPr>
        <w:t xml:space="preserve">Дайте визначення поняття </w:t>
      </w:r>
      <w:r w:rsidRPr="00BB7B7B">
        <w:rPr>
          <w:rStyle w:val="fontstyle21"/>
          <w:sz w:val="24"/>
          <w:szCs w:val="24"/>
        </w:rPr>
        <w:t>«</w:t>
      </w:r>
      <w:r w:rsidRPr="00BB7B7B">
        <w:rPr>
          <w:rStyle w:val="fontstyle01"/>
          <w:szCs w:val="24"/>
        </w:rPr>
        <w:t>психогігієна</w:t>
      </w:r>
      <w:r w:rsidRPr="00BB7B7B">
        <w:rPr>
          <w:rStyle w:val="fontstyle21"/>
          <w:sz w:val="24"/>
          <w:szCs w:val="24"/>
        </w:rPr>
        <w:t xml:space="preserve">». </w:t>
      </w:r>
      <w:r w:rsidRPr="00BB7B7B">
        <w:rPr>
          <w:rStyle w:val="fontstyle01"/>
          <w:szCs w:val="24"/>
        </w:rPr>
        <w:t xml:space="preserve">Які </w:t>
      </w:r>
      <w:r w:rsidRPr="00BB7B7B">
        <w:rPr>
          <w:rStyle w:val="fontstyle01"/>
          <w:szCs w:val="24"/>
          <w:lang w:val="uk-UA"/>
        </w:rPr>
        <w:t xml:space="preserve">виділять </w:t>
      </w:r>
      <w:r w:rsidRPr="00BB7B7B">
        <w:rPr>
          <w:rStyle w:val="fontstyle01"/>
          <w:szCs w:val="24"/>
        </w:rPr>
        <w:t>розділи психогігієн</w:t>
      </w:r>
      <w:r w:rsidRPr="00BB7B7B">
        <w:rPr>
          <w:rStyle w:val="fontstyle01"/>
          <w:szCs w:val="24"/>
          <w:lang w:val="uk-UA"/>
        </w:rPr>
        <w:t>и</w:t>
      </w:r>
      <w:r w:rsidRPr="00BB7B7B">
        <w:rPr>
          <w:rStyle w:val="fontstyle21"/>
          <w:sz w:val="24"/>
          <w:szCs w:val="24"/>
        </w:rPr>
        <w:t>?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54</w:t>
      </w:r>
      <w:r w:rsidRPr="00BB7B7B">
        <w:rPr>
          <w:rStyle w:val="fontstyle21"/>
          <w:sz w:val="24"/>
          <w:szCs w:val="24"/>
        </w:rPr>
        <w:t>.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21"/>
          <w:sz w:val="24"/>
          <w:szCs w:val="24"/>
        </w:rPr>
        <w:t xml:space="preserve"> </w:t>
      </w:r>
      <w:proofErr w:type="gramStart"/>
      <w:r w:rsidRPr="00BB7B7B">
        <w:rPr>
          <w:rStyle w:val="fontstyle01"/>
          <w:szCs w:val="24"/>
        </w:rPr>
        <w:t>Назв</w:t>
      </w:r>
      <w:proofErr w:type="gramEnd"/>
      <w:r w:rsidRPr="00BB7B7B">
        <w:rPr>
          <w:rStyle w:val="fontstyle01"/>
          <w:szCs w:val="24"/>
        </w:rPr>
        <w:t>іть види психопрофілактики і дайте їх коротку</w:t>
      </w:r>
      <w:r w:rsidRPr="00BB7B7B">
        <w:rPr>
          <w:rStyle w:val="fontstyle01"/>
          <w:szCs w:val="24"/>
          <w:lang w:val="uk-UA"/>
        </w:rPr>
        <w:t xml:space="preserve"> </w:t>
      </w:r>
      <w:r w:rsidRPr="00BB7B7B">
        <w:rPr>
          <w:rStyle w:val="fontstyle01"/>
          <w:szCs w:val="24"/>
        </w:rPr>
        <w:t>характеристику</w:t>
      </w:r>
      <w:r w:rsidRPr="00BB7B7B">
        <w:rPr>
          <w:rStyle w:val="fontstyle21"/>
          <w:sz w:val="24"/>
          <w:szCs w:val="24"/>
        </w:rPr>
        <w:t>.</w:t>
      </w:r>
      <w:r w:rsidRPr="00BB7B7B">
        <w:rPr>
          <w:rStyle w:val="fontstyle01"/>
          <w:szCs w:val="24"/>
        </w:rPr>
        <w:t xml:space="preserve"> </w:t>
      </w:r>
      <w:proofErr w:type="gramStart"/>
      <w:r w:rsidRPr="00BB7B7B">
        <w:rPr>
          <w:rStyle w:val="fontstyle01"/>
          <w:szCs w:val="24"/>
        </w:rPr>
        <w:t>Назв</w:t>
      </w:r>
      <w:proofErr w:type="gramEnd"/>
      <w:r w:rsidRPr="00BB7B7B">
        <w:rPr>
          <w:rStyle w:val="fontstyle01"/>
          <w:szCs w:val="24"/>
        </w:rPr>
        <w:t xml:space="preserve">іть основні принципи </w:t>
      </w:r>
      <w:r w:rsidRPr="00BB7B7B">
        <w:rPr>
          <w:rStyle w:val="fontstyle01"/>
          <w:szCs w:val="24"/>
          <w:lang w:val="uk-UA"/>
        </w:rPr>
        <w:t>психопрофілактики</w:t>
      </w:r>
      <w:r w:rsidRPr="00BB7B7B">
        <w:rPr>
          <w:rStyle w:val="fontstyle01"/>
          <w:szCs w:val="24"/>
        </w:rPr>
        <w:t xml:space="preserve"> праці</w:t>
      </w:r>
      <w:r w:rsidRPr="00BB7B7B">
        <w:rPr>
          <w:rStyle w:val="fontstyle21"/>
          <w:sz w:val="24"/>
          <w:szCs w:val="24"/>
        </w:rPr>
        <w:t xml:space="preserve">, </w:t>
      </w:r>
      <w:r w:rsidRPr="00BB7B7B">
        <w:rPr>
          <w:rStyle w:val="fontstyle01"/>
          <w:szCs w:val="24"/>
        </w:rPr>
        <w:t>побуту</w:t>
      </w:r>
      <w:r w:rsidRPr="00BB7B7B">
        <w:rPr>
          <w:rStyle w:val="fontstyle21"/>
          <w:sz w:val="24"/>
          <w:szCs w:val="24"/>
        </w:rPr>
        <w:t>,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rStyle w:val="fontstyle01"/>
          <w:szCs w:val="24"/>
        </w:rPr>
        <w:t>родини і сексуальних стосунків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55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>У чому сутність і сфера застосування психологічної корекції</w:t>
      </w:r>
      <w:r w:rsidRPr="00BB7B7B">
        <w:rPr>
          <w:rStyle w:val="fontstyle21"/>
          <w:sz w:val="24"/>
          <w:szCs w:val="24"/>
        </w:rPr>
        <w:t>?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>56</w:t>
      </w:r>
      <w:r w:rsidRPr="00BB7B7B">
        <w:rPr>
          <w:rStyle w:val="fontstyle21"/>
          <w:sz w:val="24"/>
          <w:szCs w:val="24"/>
        </w:rPr>
        <w:t xml:space="preserve">. </w:t>
      </w:r>
      <w:r w:rsidRPr="00BB7B7B">
        <w:rPr>
          <w:rStyle w:val="fontstyle01"/>
          <w:szCs w:val="24"/>
        </w:rPr>
        <w:t xml:space="preserve">Дайте визначення поняття </w:t>
      </w:r>
      <w:proofErr w:type="gramStart"/>
      <w:r w:rsidRPr="00BB7B7B">
        <w:rPr>
          <w:rStyle w:val="fontstyle01"/>
          <w:szCs w:val="24"/>
        </w:rPr>
        <w:t>псих</w:t>
      </w:r>
      <w:proofErr w:type="gramEnd"/>
      <w:r w:rsidRPr="00BB7B7B">
        <w:rPr>
          <w:rStyle w:val="fontstyle01"/>
          <w:szCs w:val="24"/>
        </w:rPr>
        <w:t>ічна реабілітація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rStyle w:val="fontstyle21"/>
          <w:sz w:val="24"/>
          <w:szCs w:val="24"/>
        </w:rPr>
      </w:pPr>
      <w:r w:rsidRPr="00BB7B7B">
        <w:rPr>
          <w:rStyle w:val="fontstyle21"/>
          <w:sz w:val="24"/>
          <w:szCs w:val="24"/>
          <w:lang w:val="uk-UA"/>
        </w:rPr>
        <w:t xml:space="preserve">57. </w:t>
      </w:r>
      <w:r w:rsidRPr="00BB7B7B">
        <w:rPr>
          <w:rStyle w:val="fontstyle21"/>
          <w:sz w:val="24"/>
          <w:szCs w:val="24"/>
        </w:rPr>
        <w:t xml:space="preserve"> </w:t>
      </w:r>
      <w:r w:rsidRPr="00BB7B7B">
        <w:rPr>
          <w:rStyle w:val="fontstyle01"/>
          <w:szCs w:val="24"/>
          <w:lang w:val="uk-UA"/>
        </w:rPr>
        <w:t xml:space="preserve">Що таке </w:t>
      </w:r>
      <w:r w:rsidRPr="00BB7B7B">
        <w:rPr>
          <w:rStyle w:val="fontstyle01"/>
          <w:szCs w:val="24"/>
        </w:rPr>
        <w:t xml:space="preserve"> психотерапі</w:t>
      </w:r>
      <w:r w:rsidRPr="00BB7B7B">
        <w:rPr>
          <w:rStyle w:val="fontstyle01"/>
          <w:szCs w:val="24"/>
          <w:lang w:val="uk-UA"/>
        </w:rPr>
        <w:t>я? Дайте</w:t>
      </w:r>
      <w:r w:rsidRPr="00BB7B7B">
        <w:rPr>
          <w:rStyle w:val="fontstyle01"/>
          <w:szCs w:val="24"/>
        </w:rPr>
        <w:t xml:space="preserve"> характеристику</w:t>
      </w:r>
      <w:r w:rsidRPr="00BB7B7B">
        <w:rPr>
          <w:rStyle w:val="fontstyle01"/>
          <w:szCs w:val="24"/>
          <w:lang w:val="uk-UA"/>
        </w:rPr>
        <w:t xml:space="preserve"> </w:t>
      </w:r>
      <w:r w:rsidRPr="00BB7B7B">
        <w:rPr>
          <w:rStyle w:val="fontstyle01"/>
          <w:szCs w:val="24"/>
        </w:rPr>
        <w:t>основних її напрямів і видів</w:t>
      </w:r>
      <w:r w:rsidRPr="00BB7B7B">
        <w:rPr>
          <w:rStyle w:val="fontstyle21"/>
          <w:sz w:val="24"/>
          <w:szCs w:val="24"/>
        </w:rPr>
        <w:t>.</w:t>
      </w:r>
    </w:p>
    <w:p w:rsidR="009A148D" w:rsidRDefault="009A148D" w:rsidP="009A148D">
      <w:pPr>
        <w:spacing w:line="240" w:lineRule="auto"/>
        <w:ind w:left="357" w:right="68" w:firstLine="709"/>
        <w:rPr>
          <w:szCs w:val="24"/>
          <w:lang w:val="uk-UA"/>
        </w:rPr>
      </w:pPr>
      <w:r w:rsidRPr="00BB7B7B">
        <w:rPr>
          <w:rStyle w:val="fontstyle21"/>
          <w:sz w:val="24"/>
          <w:szCs w:val="24"/>
          <w:lang w:val="uk-UA"/>
        </w:rPr>
        <w:t>58</w:t>
      </w:r>
      <w:r w:rsidRPr="00BB7B7B">
        <w:rPr>
          <w:rStyle w:val="fontstyle21"/>
          <w:sz w:val="24"/>
          <w:szCs w:val="24"/>
        </w:rPr>
        <w:t>.</w:t>
      </w:r>
      <w:r w:rsidRPr="00BB7B7B">
        <w:rPr>
          <w:rStyle w:val="fontstyle21"/>
          <w:sz w:val="24"/>
          <w:szCs w:val="24"/>
          <w:lang w:val="uk-UA"/>
        </w:rPr>
        <w:t xml:space="preserve"> </w:t>
      </w:r>
      <w:r w:rsidRPr="00BB7B7B">
        <w:rPr>
          <w:szCs w:val="24"/>
          <w:lang w:val="uk-UA"/>
        </w:rPr>
        <w:t>Психологічні особливості людей при терапевтичних захворюваннях.</w:t>
      </w:r>
    </w:p>
    <w:p w:rsidR="009A148D" w:rsidRDefault="009A148D" w:rsidP="009A148D">
      <w:pPr>
        <w:spacing w:line="240" w:lineRule="auto"/>
        <w:ind w:left="357" w:right="68" w:firstLine="709"/>
        <w:rPr>
          <w:szCs w:val="24"/>
          <w:lang w:val="uk-UA"/>
        </w:rPr>
      </w:pPr>
      <w:r w:rsidRPr="00BB7B7B">
        <w:rPr>
          <w:szCs w:val="24"/>
          <w:lang w:val="uk-UA"/>
        </w:rPr>
        <w:t>59. Психологічні особливості хворих на гострі та хронічні інфекційні захворювання.</w:t>
      </w:r>
    </w:p>
    <w:p w:rsidR="009A148D" w:rsidRPr="00BB7B7B" w:rsidRDefault="009A148D" w:rsidP="009A148D">
      <w:pPr>
        <w:spacing w:line="240" w:lineRule="auto"/>
        <w:ind w:left="357" w:right="68" w:firstLine="709"/>
        <w:rPr>
          <w:szCs w:val="24"/>
          <w:lang w:val="uk-UA"/>
        </w:rPr>
      </w:pPr>
      <w:r w:rsidRPr="00BB7B7B">
        <w:rPr>
          <w:szCs w:val="24"/>
          <w:lang w:val="uk-UA"/>
        </w:rPr>
        <w:t>60. Психологічні особливості хворих при ендокринних, неврологічних, психічних захворюваннях.</w:t>
      </w: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</w:p>
    <w:p w:rsidR="009A148D" w:rsidRPr="00C46265" w:rsidRDefault="009A148D" w:rsidP="009A148D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  <w:r w:rsidRPr="00C46265">
        <w:rPr>
          <w:b/>
          <w:color w:val="0070C0"/>
          <w:szCs w:val="24"/>
          <w:lang w:val="uk-UA"/>
        </w:rPr>
        <w:t xml:space="preserve">КОНТРОЛЬ </w:t>
      </w:r>
      <w:r>
        <w:rPr>
          <w:b/>
          <w:color w:val="0070C0"/>
          <w:szCs w:val="24"/>
          <w:lang w:val="uk-UA"/>
        </w:rPr>
        <w:t xml:space="preserve">І ОЦІНЮВАННЯ </w:t>
      </w:r>
      <w:r w:rsidRPr="00C46265">
        <w:rPr>
          <w:b/>
          <w:color w:val="0070C0"/>
          <w:szCs w:val="24"/>
          <w:lang w:val="uk-UA"/>
        </w:rPr>
        <w:t>НАВЧАЛЬНИХ ДОСЯГНЕНЬ</w:t>
      </w:r>
    </w:p>
    <w:p w:rsidR="009A148D" w:rsidRPr="00FD26CD" w:rsidRDefault="009A148D" w:rsidP="009A148D">
      <w:pPr>
        <w:spacing w:after="0" w:line="240" w:lineRule="auto"/>
        <w:ind w:left="0" w:right="0" w:firstLine="709"/>
        <w:rPr>
          <w:rStyle w:val="fontstyle01"/>
          <w:szCs w:val="24"/>
          <w:lang w:val="uk-UA"/>
        </w:rPr>
      </w:pPr>
      <w:r w:rsidRPr="00092D65">
        <w:rPr>
          <w:rStyle w:val="fontstyle01"/>
          <w:szCs w:val="24"/>
        </w:rPr>
        <w:t xml:space="preserve">Форми проведення </w:t>
      </w:r>
      <w:proofErr w:type="gramStart"/>
      <w:r w:rsidRPr="00092D65">
        <w:rPr>
          <w:rStyle w:val="fontstyle01"/>
          <w:szCs w:val="24"/>
        </w:rPr>
        <w:t>модульного</w:t>
      </w:r>
      <w:proofErr w:type="gramEnd"/>
      <w:r w:rsidRPr="00092D65">
        <w:rPr>
          <w:rStyle w:val="fontstyle01"/>
          <w:szCs w:val="24"/>
        </w:rPr>
        <w:t xml:space="preserve"> контролю і критерії оцінювання подано у таблиці</w:t>
      </w:r>
      <w:r>
        <w:rPr>
          <w:rStyle w:val="fontstyle01"/>
          <w:szCs w:val="24"/>
          <w:lang w:val="uk-UA"/>
        </w:rPr>
        <w:t xml:space="preserve"> 4.</w:t>
      </w:r>
    </w:p>
    <w:p w:rsidR="009A148D" w:rsidRDefault="009A148D" w:rsidP="009A148D">
      <w:pPr>
        <w:spacing w:after="0" w:line="240" w:lineRule="auto"/>
        <w:ind w:right="0"/>
        <w:jc w:val="right"/>
        <w:rPr>
          <w:rStyle w:val="fontstyle21"/>
          <w:rFonts w:eastAsiaTheme="majorEastAsia"/>
          <w:sz w:val="24"/>
          <w:szCs w:val="24"/>
          <w:lang w:val="uk-UA"/>
        </w:rPr>
      </w:pPr>
    </w:p>
    <w:p w:rsidR="009A148D" w:rsidRDefault="009A148D" w:rsidP="009A148D">
      <w:pPr>
        <w:spacing w:after="0" w:line="240" w:lineRule="auto"/>
        <w:ind w:right="0"/>
        <w:jc w:val="right"/>
        <w:rPr>
          <w:rStyle w:val="fontstyle21"/>
          <w:rFonts w:eastAsiaTheme="majorEastAsia"/>
          <w:sz w:val="24"/>
          <w:szCs w:val="24"/>
          <w:lang w:val="uk-UA"/>
        </w:rPr>
      </w:pPr>
      <w:r w:rsidRPr="0001205F">
        <w:rPr>
          <w:rStyle w:val="fontstyle21"/>
          <w:rFonts w:eastAsiaTheme="majorEastAsia"/>
          <w:sz w:val="24"/>
          <w:szCs w:val="24"/>
        </w:rPr>
        <w:t xml:space="preserve">Таблиця </w:t>
      </w:r>
      <w:r>
        <w:rPr>
          <w:rStyle w:val="fontstyle21"/>
          <w:rFonts w:eastAsiaTheme="majorEastAsia"/>
          <w:sz w:val="24"/>
          <w:szCs w:val="24"/>
          <w:lang w:val="uk-UA"/>
        </w:rPr>
        <w:t>4</w:t>
      </w:r>
    </w:p>
    <w:p w:rsidR="009A148D" w:rsidRPr="002A3ED9" w:rsidRDefault="009A148D" w:rsidP="009A148D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</w:p>
    <w:tbl>
      <w:tblPr>
        <w:tblW w:w="8080" w:type="dxa"/>
        <w:tblInd w:w="1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2"/>
      </w:tblGrid>
      <w:tr w:rsidR="009A148D" w:rsidRPr="000F6B86" w:rsidTr="004963A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70C0"/>
                <w:szCs w:val="24"/>
              </w:rPr>
            </w:pPr>
          </w:p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0070C0"/>
                <w:szCs w:val="24"/>
              </w:rPr>
            </w:pPr>
            <w:r w:rsidRPr="0022474E">
              <w:rPr>
                <w:b/>
                <w:bCs/>
                <w:color w:val="0070C0"/>
                <w:szCs w:val="24"/>
              </w:rPr>
              <w:t>Види оцінювання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0070C0"/>
                <w:szCs w:val="24"/>
              </w:rPr>
            </w:pPr>
            <w:r w:rsidRPr="0022474E">
              <w:rPr>
                <w:b/>
                <w:bCs/>
                <w:color w:val="0070C0"/>
                <w:szCs w:val="24"/>
              </w:rPr>
              <w:t>% від остаточної оцінки</w:t>
            </w:r>
          </w:p>
        </w:tc>
      </w:tr>
      <w:tr w:rsidR="009A148D" w:rsidRPr="000F6B86" w:rsidTr="004963A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0070C0"/>
                <w:szCs w:val="24"/>
              </w:rPr>
            </w:pPr>
            <w:r w:rsidRPr="0022474E">
              <w:rPr>
                <w:color w:val="0070C0"/>
                <w:szCs w:val="24"/>
              </w:rPr>
              <w:t xml:space="preserve">Опитування </w:t>
            </w:r>
            <w:proofErr w:type="gramStart"/>
            <w:r w:rsidRPr="0022474E">
              <w:rPr>
                <w:color w:val="0070C0"/>
                <w:szCs w:val="24"/>
              </w:rPr>
              <w:t>п</w:t>
            </w:r>
            <w:proofErr w:type="gramEnd"/>
            <w:r w:rsidRPr="0022474E">
              <w:rPr>
                <w:color w:val="0070C0"/>
                <w:szCs w:val="24"/>
              </w:rPr>
              <w:t>ід час занять – усно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F6B86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szCs w:val="24"/>
                <w:lang w:val="uk-UA"/>
              </w:rPr>
              <w:t>2</w:t>
            </w:r>
            <w:r w:rsidRPr="000F6B86">
              <w:rPr>
                <w:szCs w:val="24"/>
              </w:rPr>
              <w:t>0</w:t>
            </w:r>
          </w:p>
        </w:tc>
      </w:tr>
      <w:tr w:rsidR="009A148D" w:rsidRPr="000F6B86" w:rsidTr="004963A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0070C0"/>
                <w:szCs w:val="24"/>
                <w:lang w:val="uk-UA"/>
              </w:rPr>
            </w:pPr>
            <w:r w:rsidRPr="0022474E">
              <w:rPr>
                <w:color w:val="0070C0"/>
                <w:szCs w:val="24"/>
              </w:rPr>
              <w:lastRenderedPageBreak/>
              <w:t>Модуль 1 (теми 1-</w:t>
            </w:r>
            <w:r w:rsidRPr="0022474E">
              <w:rPr>
                <w:color w:val="0070C0"/>
                <w:szCs w:val="24"/>
                <w:lang w:val="uk-UA"/>
              </w:rPr>
              <w:t>10</w:t>
            </w:r>
            <w:r w:rsidRPr="0022474E">
              <w:rPr>
                <w:color w:val="0070C0"/>
                <w:szCs w:val="24"/>
              </w:rPr>
              <w:t xml:space="preserve">) – </w:t>
            </w:r>
            <w:r w:rsidRPr="0022474E">
              <w:rPr>
                <w:color w:val="0070C0"/>
                <w:szCs w:val="24"/>
                <w:lang w:val="uk-UA"/>
              </w:rPr>
              <w:t>тести, практичні роботи</w:t>
            </w:r>
            <w:r>
              <w:rPr>
                <w:color w:val="0070C0"/>
                <w:szCs w:val="24"/>
                <w:lang w:val="uk-UA"/>
              </w:rPr>
              <w:t>, індиві</w:t>
            </w:r>
            <w:proofErr w:type="gramStart"/>
            <w:r>
              <w:rPr>
                <w:color w:val="0070C0"/>
                <w:szCs w:val="24"/>
                <w:lang w:val="uk-UA"/>
              </w:rPr>
              <w:t>дуальна</w:t>
            </w:r>
            <w:proofErr w:type="gramEnd"/>
            <w:r>
              <w:rPr>
                <w:color w:val="0070C0"/>
                <w:szCs w:val="24"/>
                <w:lang w:val="uk-UA"/>
              </w:rPr>
              <w:t xml:space="preserve">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F6B86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szCs w:val="24"/>
                <w:lang w:val="uk-UA"/>
              </w:rPr>
              <w:t>5</w:t>
            </w:r>
            <w:r w:rsidRPr="000F6B86">
              <w:rPr>
                <w:szCs w:val="24"/>
              </w:rPr>
              <w:t>0</w:t>
            </w:r>
          </w:p>
        </w:tc>
      </w:tr>
      <w:tr w:rsidR="009A148D" w:rsidRPr="000F6B86" w:rsidTr="004963A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0070C0"/>
                <w:szCs w:val="24"/>
                <w:lang w:val="uk-UA"/>
              </w:rPr>
            </w:pPr>
            <w:r w:rsidRPr="0022474E">
              <w:rPr>
                <w:color w:val="0070C0"/>
                <w:szCs w:val="24"/>
                <w:lang w:val="uk-UA"/>
              </w:rPr>
              <w:t>Залік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D" w:rsidRPr="000F6B86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szCs w:val="24"/>
                <w:lang w:val="uk-UA"/>
              </w:rPr>
              <w:t>3</w:t>
            </w:r>
            <w:r w:rsidRPr="000F6B86">
              <w:rPr>
                <w:szCs w:val="24"/>
              </w:rPr>
              <w:t>0</w:t>
            </w:r>
          </w:p>
        </w:tc>
      </w:tr>
    </w:tbl>
    <w:p w:rsidR="009A148D" w:rsidRDefault="009A148D" w:rsidP="009A148D">
      <w:pPr>
        <w:spacing w:after="0" w:line="240" w:lineRule="auto"/>
        <w:ind w:left="0" w:right="0" w:firstLine="709"/>
      </w:pPr>
    </w:p>
    <w:p w:rsidR="009A148D" w:rsidRDefault="009A148D" w:rsidP="009A148D">
      <w:pPr>
        <w:spacing w:after="0" w:line="240" w:lineRule="auto"/>
        <w:ind w:left="0" w:right="0" w:firstLine="709"/>
      </w:pPr>
      <w:r>
        <w:t xml:space="preserve">Форми оцінювання поточної навчальної діяльності включають контроль теоретичної та практичної </w:t>
      </w:r>
      <w:proofErr w:type="gramStart"/>
      <w:r>
        <w:t>п</w:t>
      </w:r>
      <w:proofErr w:type="gramEnd"/>
      <w:r>
        <w:t>ідготовки</w:t>
      </w:r>
      <w:r>
        <w:rPr>
          <w:lang w:val="uk-UA"/>
        </w:rPr>
        <w:t xml:space="preserve"> з дисципліни</w:t>
      </w:r>
      <w:r>
        <w:t>. Викладач</w:t>
      </w:r>
      <w:r>
        <w:rPr>
          <w:lang w:val="uk-UA"/>
        </w:rPr>
        <w:t xml:space="preserve">, який веде дисципліну, </w:t>
      </w:r>
      <w:r>
        <w:t xml:space="preserve">оцінює успішність </w:t>
      </w:r>
      <w:proofErr w:type="gramStart"/>
      <w:r>
        <w:t>кожного</w:t>
      </w:r>
      <w:proofErr w:type="gramEnd"/>
      <w:r>
        <w:t xml:space="preserve"> </w:t>
      </w:r>
      <w:r>
        <w:rPr>
          <w:lang w:val="uk-UA"/>
        </w:rPr>
        <w:t>здобувача</w:t>
      </w:r>
      <w:r>
        <w:t xml:space="preserve"> на кожному занятті за чотирибальною (традиційною) шкалою з урахуванням стандартизованих узагальнених критеріїв оцінювання знань </w:t>
      </w:r>
      <w:r>
        <w:rPr>
          <w:lang w:val="uk-UA"/>
        </w:rPr>
        <w:t>здобувачів</w:t>
      </w:r>
      <w:r>
        <w:t>.</w:t>
      </w:r>
    </w:p>
    <w:p w:rsidR="009A148D" w:rsidRDefault="009A148D" w:rsidP="009A148D">
      <w:pPr>
        <w:spacing w:after="0" w:line="240" w:lineRule="auto"/>
        <w:ind w:left="0" w:right="0" w:firstLine="709"/>
        <w:jc w:val="center"/>
        <w:rPr>
          <w:rStyle w:val="fontstyle01"/>
          <w:b/>
          <w:i/>
          <w:color w:val="0070C0"/>
          <w:szCs w:val="24"/>
          <w:lang w:val="uk-UA"/>
        </w:rPr>
      </w:pPr>
    </w:p>
    <w:p w:rsidR="009A148D" w:rsidRPr="006638BB" w:rsidRDefault="009A148D" w:rsidP="009A148D">
      <w:pPr>
        <w:spacing w:after="0" w:line="240" w:lineRule="auto"/>
        <w:ind w:left="0" w:right="0" w:firstLine="709"/>
        <w:jc w:val="center"/>
        <w:rPr>
          <w:rStyle w:val="fontstyle01"/>
          <w:b/>
          <w:i/>
          <w:color w:val="0070C0"/>
          <w:szCs w:val="24"/>
          <w:lang w:val="uk-UA"/>
        </w:rPr>
      </w:pPr>
      <w:r w:rsidRPr="006638BB">
        <w:rPr>
          <w:rStyle w:val="fontstyle01"/>
          <w:b/>
          <w:i/>
          <w:color w:val="0070C0"/>
          <w:szCs w:val="24"/>
          <w:lang w:val="uk-UA"/>
        </w:rPr>
        <w:t>Форми підсумкового контролю успішності здобувачів:</w:t>
      </w:r>
    </w:p>
    <w:p w:rsidR="009A148D" w:rsidRDefault="009A148D" w:rsidP="009A148D">
      <w:pPr>
        <w:spacing w:after="0" w:line="240" w:lineRule="auto"/>
        <w:ind w:left="0" w:right="0" w:firstLine="709"/>
        <w:rPr>
          <w:rStyle w:val="fontstyle21"/>
          <w:sz w:val="24"/>
          <w:szCs w:val="24"/>
          <w:lang w:val="uk-UA"/>
        </w:rPr>
      </w:pPr>
      <w:r w:rsidRPr="00445FA0">
        <w:rPr>
          <w:rStyle w:val="fontstyle01"/>
          <w:b/>
          <w:i/>
          <w:color w:val="0070C0"/>
          <w:szCs w:val="24"/>
          <w:lang w:val="uk-UA"/>
        </w:rPr>
        <w:t>Поточний контроль</w:t>
      </w:r>
      <w:r>
        <w:rPr>
          <w:rStyle w:val="fontstyle01"/>
          <w:b/>
          <w:i/>
          <w:color w:val="0070C0"/>
          <w:szCs w:val="24"/>
          <w:lang w:val="uk-UA"/>
        </w:rPr>
        <w:t xml:space="preserve"> з</w:t>
      </w:r>
      <w:r w:rsidRPr="00603BBB">
        <w:rPr>
          <w:rStyle w:val="fontstyle21"/>
          <w:sz w:val="24"/>
          <w:szCs w:val="24"/>
          <w:lang w:val="uk-UA"/>
        </w:rPr>
        <w:t>дійснюється під час проведення практичних</w:t>
      </w:r>
      <w:r w:rsidRPr="00603BBB">
        <w:rPr>
          <w:szCs w:val="24"/>
          <w:lang w:val="uk-UA"/>
        </w:rPr>
        <w:br/>
      </w:r>
      <w:r>
        <w:rPr>
          <w:rStyle w:val="fontstyle21"/>
          <w:sz w:val="24"/>
          <w:szCs w:val="24"/>
          <w:lang w:val="uk-UA"/>
        </w:rPr>
        <w:t xml:space="preserve">занять у формі усного та експрес-опитування, тестуванні на допомогою </w:t>
      </w:r>
      <w:r w:rsidRPr="00E92E7B">
        <w:rPr>
          <w:rStyle w:val="a5"/>
          <w:bCs/>
          <w:color w:val="auto"/>
          <w:szCs w:val="24"/>
          <w:shd w:val="clear" w:color="auto" w:fill="FFFFFF"/>
        </w:rPr>
        <w:t>Google</w:t>
      </w:r>
      <w:r w:rsidRPr="00725626">
        <w:rPr>
          <w:rStyle w:val="a5"/>
          <w:bCs/>
          <w:color w:val="auto"/>
          <w:szCs w:val="24"/>
          <w:shd w:val="clear" w:color="auto" w:fill="FFFFFF"/>
          <w:lang w:val="uk-UA"/>
        </w:rPr>
        <w:t xml:space="preserve"> </w:t>
      </w:r>
      <w:r w:rsidRPr="00E92E7B">
        <w:rPr>
          <w:rStyle w:val="a5"/>
          <w:bCs/>
          <w:color w:val="auto"/>
          <w:szCs w:val="24"/>
          <w:shd w:val="clear" w:color="auto" w:fill="FFFFFF"/>
        </w:rPr>
        <w:t>Forms</w:t>
      </w:r>
      <w:r w:rsidRPr="00E92E7B">
        <w:rPr>
          <w:rStyle w:val="fontstyle21"/>
          <w:color w:val="auto"/>
          <w:sz w:val="24"/>
          <w:szCs w:val="24"/>
          <w:lang w:val="uk-UA"/>
        </w:rPr>
        <w:t xml:space="preserve">, </w:t>
      </w:r>
      <w:r>
        <w:rPr>
          <w:rStyle w:val="fontstyle21"/>
          <w:sz w:val="24"/>
          <w:szCs w:val="24"/>
          <w:lang w:val="uk-UA"/>
        </w:rPr>
        <w:t>виконанні практичних завдань, самостійної роботи і має на меті перевірку рівня підготовленості здобувачів до виконання конкретної роботи. О</w:t>
      </w:r>
      <w:r w:rsidRPr="00445FA0">
        <w:rPr>
          <w:rStyle w:val="fontstyle21"/>
          <w:sz w:val="24"/>
          <w:szCs w:val="24"/>
          <w:lang w:val="uk-UA"/>
        </w:rPr>
        <w:t>цін</w:t>
      </w:r>
      <w:r>
        <w:rPr>
          <w:rStyle w:val="fontstyle21"/>
          <w:sz w:val="24"/>
          <w:szCs w:val="24"/>
          <w:lang w:val="uk-UA"/>
        </w:rPr>
        <w:t xml:space="preserve">юються рівень теоретичних знань,  самостійність і повнота вирішення практичних завдань, </w:t>
      </w:r>
      <w:r w:rsidRPr="00445FA0">
        <w:rPr>
          <w:rStyle w:val="fontstyle21"/>
          <w:sz w:val="24"/>
          <w:szCs w:val="24"/>
          <w:lang w:val="uk-UA"/>
        </w:rPr>
        <w:t>активність та систематичність роботи на заняттях</w:t>
      </w:r>
      <w:r>
        <w:rPr>
          <w:rStyle w:val="fontstyle21"/>
          <w:sz w:val="24"/>
          <w:szCs w:val="24"/>
          <w:lang w:val="uk-UA"/>
        </w:rPr>
        <w:t>.</w:t>
      </w:r>
    </w:p>
    <w:p w:rsidR="009A148D" w:rsidRDefault="009A148D" w:rsidP="009A148D">
      <w:pPr>
        <w:spacing w:after="0" w:line="240" w:lineRule="auto"/>
        <w:ind w:left="0" w:right="0" w:firstLine="709"/>
        <w:rPr>
          <w:rStyle w:val="fontstyle21"/>
          <w:sz w:val="24"/>
          <w:szCs w:val="24"/>
          <w:lang w:val="uk-UA"/>
        </w:rPr>
      </w:pPr>
      <w:r w:rsidRPr="00E92E7B">
        <w:rPr>
          <w:rStyle w:val="fontstyle01"/>
          <w:b/>
          <w:i/>
          <w:color w:val="0070C0"/>
          <w:szCs w:val="24"/>
          <w:lang w:val="uk-UA"/>
        </w:rPr>
        <w:t>Проміжний контроль</w:t>
      </w:r>
      <w:r w:rsidRPr="00E92E7B">
        <w:rPr>
          <w:rStyle w:val="fontstyle01"/>
          <w:color w:val="0070C0"/>
          <w:szCs w:val="24"/>
          <w:lang w:val="uk-UA"/>
        </w:rPr>
        <w:t xml:space="preserve"> </w:t>
      </w:r>
      <w:r w:rsidRPr="00445FA0">
        <w:rPr>
          <w:rStyle w:val="fontstyle21"/>
          <w:sz w:val="24"/>
          <w:szCs w:val="24"/>
          <w:lang w:val="uk-UA"/>
        </w:rPr>
        <w:t xml:space="preserve">проводиться після вивчення </w:t>
      </w:r>
      <w:r>
        <w:rPr>
          <w:rStyle w:val="fontstyle21"/>
          <w:sz w:val="24"/>
          <w:szCs w:val="24"/>
          <w:lang w:val="uk-UA"/>
        </w:rPr>
        <w:t>програмного матеріалу кожного змістового модуля (в програмі – 2 змістових модуля)</w:t>
      </w:r>
      <w:r w:rsidRPr="00445FA0">
        <w:rPr>
          <w:rStyle w:val="fontstyle21"/>
          <w:sz w:val="24"/>
          <w:szCs w:val="24"/>
          <w:lang w:val="uk-UA"/>
        </w:rPr>
        <w:t xml:space="preserve"> </w:t>
      </w:r>
      <w:r>
        <w:rPr>
          <w:rStyle w:val="fontstyle21"/>
          <w:sz w:val="24"/>
          <w:szCs w:val="24"/>
          <w:lang w:val="uk-UA"/>
        </w:rPr>
        <w:t xml:space="preserve">у формі тестування на допомогою </w:t>
      </w:r>
      <w:r w:rsidRPr="00E92E7B">
        <w:rPr>
          <w:rStyle w:val="a5"/>
          <w:bCs/>
          <w:color w:val="auto"/>
          <w:szCs w:val="24"/>
          <w:shd w:val="clear" w:color="auto" w:fill="FFFFFF"/>
        </w:rPr>
        <w:t>Google</w:t>
      </w:r>
      <w:r w:rsidRPr="00725626">
        <w:rPr>
          <w:rStyle w:val="a5"/>
          <w:bCs/>
          <w:color w:val="auto"/>
          <w:szCs w:val="24"/>
          <w:shd w:val="clear" w:color="auto" w:fill="FFFFFF"/>
          <w:lang w:val="uk-UA"/>
        </w:rPr>
        <w:t xml:space="preserve"> </w:t>
      </w:r>
      <w:r w:rsidRPr="00E92E7B">
        <w:rPr>
          <w:rStyle w:val="a5"/>
          <w:bCs/>
          <w:color w:val="auto"/>
          <w:szCs w:val="24"/>
          <w:shd w:val="clear" w:color="auto" w:fill="FFFFFF"/>
        </w:rPr>
        <w:t>Forms</w:t>
      </w:r>
      <w:r w:rsidRPr="00725626">
        <w:rPr>
          <w:rStyle w:val="fontstyle21"/>
          <w:sz w:val="24"/>
          <w:szCs w:val="24"/>
          <w:lang w:val="uk-UA"/>
        </w:rPr>
        <w:t xml:space="preserve">, </w:t>
      </w:r>
      <w:r>
        <w:rPr>
          <w:rStyle w:val="fontstyle21"/>
          <w:sz w:val="24"/>
          <w:szCs w:val="24"/>
          <w:lang w:val="uk-UA"/>
        </w:rPr>
        <w:t xml:space="preserve">виконанні ситуаційних завдань, </w:t>
      </w:r>
      <w:r w:rsidRPr="00725626">
        <w:rPr>
          <w:rStyle w:val="fontstyle21"/>
          <w:sz w:val="24"/>
          <w:szCs w:val="24"/>
          <w:lang w:val="uk-UA"/>
        </w:rPr>
        <w:t>співбесід</w:t>
      </w:r>
      <w:r>
        <w:rPr>
          <w:rStyle w:val="fontstyle21"/>
          <w:sz w:val="24"/>
          <w:szCs w:val="24"/>
          <w:lang w:val="uk-UA"/>
        </w:rPr>
        <w:t>и</w:t>
      </w:r>
      <w:r w:rsidRPr="00725626">
        <w:rPr>
          <w:rStyle w:val="fontstyle21"/>
          <w:sz w:val="24"/>
          <w:szCs w:val="24"/>
          <w:lang w:val="uk-UA"/>
        </w:rPr>
        <w:t xml:space="preserve"> (усн</w:t>
      </w:r>
      <w:r>
        <w:rPr>
          <w:rStyle w:val="fontstyle21"/>
          <w:sz w:val="24"/>
          <w:szCs w:val="24"/>
          <w:lang w:val="uk-UA"/>
        </w:rPr>
        <w:t>ого</w:t>
      </w:r>
      <w:r w:rsidRPr="00725626">
        <w:rPr>
          <w:rStyle w:val="fontstyle21"/>
          <w:sz w:val="24"/>
          <w:szCs w:val="24"/>
          <w:lang w:val="uk-UA"/>
        </w:rPr>
        <w:t xml:space="preserve"> спілкування)</w:t>
      </w:r>
      <w:r>
        <w:rPr>
          <w:rStyle w:val="fontstyle21"/>
          <w:sz w:val="24"/>
          <w:szCs w:val="24"/>
          <w:lang w:val="uk-UA"/>
        </w:rPr>
        <w:t>, підготовки індивідуальної роботи</w:t>
      </w:r>
      <w:r w:rsidRPr="00725626">
        <w:rPr>
          <w:rStyle w:val="fontstyle21"/>
          <w:sz w:val="24"/>
          <w:szCs w:val="24"/>
          <w:lang w:val="uk-UA"/>
        </w:rPr>
        <w:t>.</w:t>
      </w:r>
      <w:r>
        <w:rPr>
          <w:rStyle w:val="fontstyle21"/>
          <w:sz w:val="24"/>
          <w:szCs w:val="24"/>
          <w:lang w:val="uk-UA"/>
        </w:rPr>
        <w:t xml:space="preserve"> Виставляється рейтингова оцінка із змістового модуля, яка містить оцінки, отримані під час усіх видів занять і самостійної роботи кожного змістового модуля.</w:t>
      </w:r>
    </w:p>
    <w:p w:rsidR="009A148D" w:rsidRDefault="009A148D" w:rsidP="009A148D">
      <w:pPr>
        <w:spacing w:after="0" w:line="240" w:lineRule="auto"/>
        <w:ind w:left="0" w:right="0" w:firstLine="709"/>
        <w:rPr>
          <w:rStyle w:val="fontstyle21"/>
          <w:sz w:val="24"/>
          <w:szCs w:val="24"/>
          <w:lang w:val="uk-UA"/>
        </w:rPr>
      </w:pPr>
      <w:r w:rsidRPr="00395271">
        <w:rPr>
          <w:rStyle w:val="fontstyle01"/>
          <w:b/>
          <w:i/>
          <w:color w:val="0070C0"/>
          <w:szCs w:val="24"/>
          <w:lang w:val="uk-UA"/>
        </w:rPr>
        <w:t>Підсумковий контроль</w:t>
      </w:r>
      <w:r w:rsidRPr="00395271">
        <w:rPr>
          <w:rStyle w:val="fontstyle01"/>
          <w:color w:val="0070C0"/>
          <w:szCs w:val="24"/>
          <w:lang w:val="uk-UA"/>
        </w:rPr>
        <w:t xml:space="preserve"> </w:t>
      </w:r>
      <w:r w:rsidRPr="00E92E7B">
        <w:rPr>
          <w:rStyle w:val="fontstyle01"/>
          <w:color w:val="auto"/>
          <w:szCs w:val="24"/>
          <w:lang w:val="uk-UA"/>
        </w:rPr>
        <w:t>проводиться</w:t>
      </w:r>
      <w:r>
        <w:rPr>
          <w:rStyle w:val="fontstyle01"/>
          <w:color w:val="0070C0"/>
          <w:szCs w:val="24"/>
          <w:lang w:val="uk-UA"/>
        </w:rPr>
        <w:t xml:space="preserve"> </w:t>
      </w:r>
      <w:r w:rsidRPr="00395271">
        <w:rPr>
          <w:rStyle w:val="fontstyle21"/>
          <w:sz w:val="24"/>
          <w:szCs w:val="24"/>
          <w:lang w:val="uk-UA"/>
        </w:rPr>
        <w:t xml:space="preserve">у формі </w:t>
      </w:r>
      <w:r>
        <w:rPr>
          <w:rStyle w:val="fontstyle21"/>
          <w:sz w:val="24"/>
          <w:szCs w:val="24"/>
          <w:lang w:val="uk-UA"/>
        </w:rPr>
        <w:t>заліку.</w:t>
      </w:r>
      <w:r w:rsidRPr="005400FB">
        <w:rPr>
          <w:rStyle w:val="fontstyle21"/>
          <w:sz w:val="24"/>
          <w:szCs w:val="24"/>
          <w:lang w:val="uk-UA"/>
        </w:rPr>
        <w:t xml:space="preserve"> </w:t>
      </w:r>
      <w:r>
        <w:rPr>
          <w:rStyle w:val="fontstyle21"/>
          <w:sz w:val="24"/>
          <w:szCs w:val="24"/>
          <w:lang w:val="uk-UA"/>
        </w:rPr>
        <w:t>Це форма підсумкової атестації щодо засвоєння здобувачем теоретичного та практичного матеріалу, виконання усіх видів робіт з навчальної дисципліни за семестр.</w:t>
      </w:r>
    </w:p>
    <w:p w:rsidR="009A148D" w:rsidRDefault="009A148D" w:rsidP="009A148D">
      <w:pPr>
        <w:spacing w:after="0" w:line="240" w:lineRule="auto"/>
        <w:ind w:left="0" w:right="0" w:firstLine="709"/>
        <w:rPr>
          <w:szCs w:val="24"/>
        </w:rPr>
      </w:pPr>
      <w:proofErr w:type="gramStart"/>
      <w:r w:rsidRPr="008545A9">
        <w:rPr>
          <w:szCs w:val="24"/>
        </w:rPr>
        <w:t>Отриманий у 200-бальній шкалі кількісний результат навчання конвертується у</w:t>
      </w:r>
      <w:r w:rsidRPr="008545A9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т</w:t>
      </w:r>
      <w:r w:rsidRPr="008545A9">
        <w:rPr>
          <w:szCs w:val="24"/>
        </w:rPr>
        <w:t>радиційну чотиирьохбальну систему та систему ECTS (див.</w:t>
      </w:r>
      <w:proofErr w:type="gramEnd"/>
      <w:r w:rsidRPr="008545A9">
        <w:rPr>
          <w:szCs w:val="24"/>
        </w:rPr>
        <w:t xml:space="preserve"> </w:t>
      </w:r>
      <w:r w:rsidRPr="008545A9">
        <w:rPr>
          <w:szCs w:val="24"/>
          <w:lang w:val="uk-UA"/>
        </w:rPr>
        <w:t>Т</w:t>
      </w:r>
      <w:r w:rsidRPr="008545A9">
        <w:rPr>
          <w:szCs w:val="24"/>
        </w:rPr>
        <w:t>аблицю</w:t>
      </w:r>
      <w:r w:rsidRPr="008545A9">
        <w:rPr>
          <w:szCs w:val="24"/>
          <w:lang w:val="uk-UA"/>
        </w:rPr>
        <w:t xml:space="preserve"> </w:t>
      </w:r>
      <w:r>
        <w:rPr>
          <w:szCs w:val="24"/>
          <w:lang w:val="uk-UA"/>
        </w:rPr>
        <w:t>5</w:t>
      </w:r>
      <w:r w:rsidRPr="008545A9">
        <w:rPr>
          <w:szCs w:val="24"/>
          <w:lang w:val="uk-UA"/>
        </w:rPr>
        <w:t>).</w:t>
      </w:r>
      <w:r w:rsidRPr="008545A9">
        <w:rPr>
          <w:szCs w:val="24"/>
        </w:rPr>
        <w:t xml:space="preserve"> </w:t>
      </w:r>
    </w:p>
    <w:p w:rsidR="009A148D" w:rsidRDefault="009A148D" w:rsidP="009A148D">
      <w:pPr>
        <w:spacing w:after="0" w:line="240" w:lineRule="auto"/>
        <w:ind w:right="0"/>
        <w:jc w:val="right"/>
        <w:rPr>
          <w:rStyle w:val="fontstyle21"/>
          <w:rFonts w:eastAsiaTheme="majorEastAsia"/>
          <w:sz w:val="24"/>
          <w:szCs w:val="24"/>
          <w:lang w:val="uk-UA"/>
        </w:rPr>
      </w:pPr>
      <w:r w:rsidRPr="0001205F">
        <w:rPr>
          <w:rStyle w:val="fontstyle21"/>
          <w:rFonts w:eastAsiaTheme="majorEastAsia"/>
          <w:sz w:val="24"/>
          <w:szCs w:val="24"/>
        </w:rPr>
        <w:t xml:space="preserve">Таблиця </w:t>
      </w:r>
      <w:r>
        <w:rPr>
          <w:rStyle w:val="fontstyle21"/>
          <w:rFonts w:eastAsiaTheme="majorEastAsia"/>
          <w:sz w:val="24"/>
          <w:szCs w:val="24"/>
          <w:lang w:val="uk-UA"/>
        </w:rPr>
        <w:t>5</w:t>
      </w:r>
    </w:p>
    <w:p w:rsidR="009A148D" w:rsidRPr="006F2C48" w:rsidRDefault="009A148D" w:rsidP="009A148D">
      <w:pPr>
        <w:spacing w:after="0" w:line="240" w:lineRule="auto"/>
        <w:ind w:left="369" w:right="0" w:firstLine="709"/>
        <w:jc w:val="center"/>
        <w:rPr>
          <w:b/>
          <w:i/>
          <w:color w:val="0070C0"/>
          <w:szCs w:val="24"/>
        </w:rPr>
      </w:pPr>
      <w:r w:rsidRPr="006F2C48">
        <w:rPr>
          <w:b/>
          <w:i/>
          <w:color w:val="0070C0"/>
          <w:szCs w:val="24"/>
        </w:rPr>
        <w:t xml:space="preserve">Шкала оцінювання </w:t>
      </w:r>
      <w:r w:rsidRPr="006F2C48">
        <w:rPr>
          <w:b/>
          <w:i/>
          <w:color w:val="0070C0"/>
          <w:szCs w:val="24"/>
          <w:lang w:val="uk-UA"/>
        </w:rPr>
        <w:t>здобувачі</w:t>
      </w:r>
      <w:proofErr w:type="gramStart"/>
      <w:r w:rsidRPr="006F2C48">
        <w:rPr>
          <w:b/>
          <w:i/>
          <w:color w:val="0070C0"/>
          <w:szCs w:val="24"/>
          <w:lang w:val="uk-UA"/>
        </w:rPr>
        <w:t>в</w:t>
      </w:r>
      <w:proofErr w:type="gramEnd"/>
    </w:p>
    <w:p w:rsidR="009A148D" w:rsidRPr="008545A9" w:rsidRDefault="009A148D" w:rsidP="009A148D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W w:w="9072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2977"/>
      </w:tblGrid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b/>
                <w:color w:val="0070C0"/>
                <w:szCs w:val="24"/>
              </w:rPr>
            </w:pPr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>Оцінка у 200-бальній системі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Default="009A148D" w:rsidP="004963A0">
            <w:pPr>
              <w:spacing w:after="0" w:line="240" w:lineRule="auto"/>
              <w:ind w:left="0" w:right="0" w:firstLine="0"/>
              <w:jc w:val="center"/>
              <w:rPr>
                <w:rFonts w:ascii="TimesNewRomanPSMT" w:hAnsi="TimesNewRomanPSMT"/>
                <w:b/>
                <w:color w:val="0070C0"/>
                <w:szCs w:val="24"/>
              </w:rPr>
            </w:pPr>
          </w:p>
          <w:p w:rsidR="009A148D" w:rsidRDefault="009A148D" w:rsidP="004963A0">
            <w:pPr>
              <w:spacing w:after="0" w:line="240" w:lineRule="auto"/>
              <w:ind w:left="0" w:right="0" w:firstLine="0"/>
              <w:jc w:val="center"/>
              <w:rPr>
                <w:rFonts w:ascii="TimesNewRomanPSMT" w:hAnsi="TimesNewRomanPSMT"/>
                <w:b/>
                <w:color w:val="0070C0"/>
                <w:szCs w:val="24"/>
              </w:rPr>
            </w:pPr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>Оцінка у традиційній шкалі</w:t>
            </w:r>
          </w:p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22474E" w:rsidRDefault="009A148D" w:rsidP="004963A0">
            <w:pPr>
              <w:spacing w:after="0" w:line="240" w:lineRule="auto"/>
              <w:ind w:left="0" w:right="0" w:firstLine="0"/>
              <w:jc w:val="center"/>
              <w:rPr>
                <w:b/>
                <w:color w:val="0070C0"/>
                <w:szCs w:val="24"/>
              </w:rPr>
            </w:pPr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 xml:space="preserve">Оцінка </w:t>
            </w:r>
            <w:proofErr w:type="gramStart"/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>в</w:t>
            </w:r>
            <w:proofErr w:type="gramEnd"/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 xml:space="preserve"> системі ECTS</w:t>
            </w:r>
          </w:p>
        </w:tc>
      </w:tr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180-200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А</w:t>
            </w:r>
          </w:p>
        </w:tc>
      </w:tr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164-179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B</w:t>
            </w:r>
          </w:p>
        </w:tc>
      </w:tr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150-163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148D" w:rsidRDefault="009A148D" w:rsidP="004963A0">
            <w:pPr>
              <w:ind w:left="0" w:firstLine="0"/>
              <w:jc w:val="center"/>
            </w:pPr>
            <w:r w:rsidRPr="00AB6BE7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545A9">
              <w:rPr>
                <w:rFonts w:ascii="TimesNewRomanPSMT" w:hAnsi="TimesNewRomanPSMT"/>
                <w:szCs w:val="24"/>
              </w:rPr>
              <w:t>C</w:t>
            </w:r>
          </w:p>
        </w:tc>
      </w:tr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135-149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148D" w:rsidRDefault="009A148D" w:rsidP="004963A0">
            <w:pPr>
              <w:ind w:left="0" w:firstLine="0"/>
              <w:jc w:val="center"/>
            </w:pPr>
            <w:r w:rsidRPr="00AB6BE7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D</w:t>
            </w:r>
          </w:p>
        </w:tc>
      </w:tr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120-134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148D" w:rsidRDefault="009A148D" w:rsidP="004963A0">
            <w:pPr>
              <w:ind w:left="0" w:firstLine="0"/>
              <w:jc w:val="center"/>
            </w:pPr>
            <w:r w:rsidRPr="00AB6BE7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545A9">
              <w:rPr>
                <w:rFonts w:ascii="TimesNewRomanPSMT" w:hAnsi="TimesNewRomanPSMT"/>
                <w:szCs w:val="24"/>
              </w:rPr>
              <w:t>E</w:t>
            </w:r>
          </w:p>
        </w:tc>
      </w:tr>
      <w:tr w:rsidR="009A148D" w:rsidRPr="008545A9" w:rsidTr="004963A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&lt; 120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rFonts w:ascii="TimesNewRomanPSMT" w:hAnsi="TimesNewRomanPSMT" w:hint="eastAsia"/>
                <w:szCs w:val="24"/>
              </w:rPr>
              <w:t>н</w:t>
            </w:r>
            <w:r>
              <w:rPr>
                <w:rFonts w:ascii="TimesNewRomanPSMT" w:hAnsi="TimesNewRomanPSMT"/>
                <w:szCs w:val="24"/>
              </w:rPr>
              <w:t xml:space="preserve">е </w:t>
            </w:r>
            <w:r w:rsidRPr="008545A9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48D" w:rsidRPr="008545A9" w:rsidRDefault="009A148D" w:rsidP="004963A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FX</w:t>
            </w:r>
          </w:p>
        </w:tc>
      </w:tr>
    </w:tbl>
    <w:p w:rsidR="009A148D" w:rsidRDefault="009A148D" w:rsidP="009A148D">
      <w:pPr>
        <w:shd w:val="clear" w:color="auto" w:fill="FFFFFF"/>
        <w:spacing w:after="0" w:line="276" w:lineRule="auto"/>
        <w:ind w:left="0" w:right="0" w:firstLine="0"/>
        <w:rPr>
          <w:color w:val="auto"/>
          <w:sz w:val="30"/>
          <w:szCs w:val="30"/>
          <w:lang w:val="uk-UA"/>
        </w:rPr>
      </w:pPr>
    </w:p>
    <w:p w:rsidR="009A148D" w:rsidRDefault="009A148D" w:rsidP="009A148D">
      <w:pPr>
        <w:spacing w:after="0" w:line="360" w:lineRule="auto"/>
        <w:ind w:right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spacing w:after="0" w:line="360" w:lineRule="auto"/>
        <w:ind w:right="0"/>
        <w:jc w:val="center"/>
        <w:rPr>
          <w:b/>
          <w:color w:val="0070C0"/>
          <w:szCs w:val="24"/>
          <w:lang w:val="uk-UA"/>
        </w:rPr>
      </w:pPr>
    </w:p>
    <w:p w:rsidR="009A148D" w:rsidRPr="006D6CB2" w:rsidRDefault="009A148D" w:rsidP="009A148D">
      <w:pPr>
        <w:spacing w:after="0" w:line="360" w:lineRule="auto"/>
        <w:ind w:right="0"/>
        <w:jc w:val="center"/>
        <w:rPr>
          <w:b/>
          <w:color w:val="0070C0"/>
          <w:szCs w:val="24"/>
          <w:lang w:val="uk-UA"/>
        </w:rPr>
      </w:pPr>
      <w:r w:rsidRPr="006D6CB2">
        <w:rPr>
          <w:b/>
          <w:color w:val="0070C0"/>
          <w:szCs w:val="24"/>
          <w:lang w:val="uk-UA"/>
        </w:rPr>
        <w:t>РЕКОМЕНДОВАНІ ДЖЕРЕЛА</w:t>
      </w:r>
    </w:p>
    <w:p w:rsidR="009A148D" w:rsidRPr="00A61CC2" w:rsidRDefault="009A148D" w:rsidP="009A148D">
      <w:pPr>
        <w:spacing w:after="0" w:line="360" w:lineRule="auto"/>
        <w:ind w:right="0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Основні</w:t>
      </w:r>
    </w:p>
    <w:p w:rsidR="009A148D" w:rsidRDefault="009A148D" w:rsidP="009A148D">
      <w:pPr>
        <w:spacing w:after="0" w:line="240" w:lineRule="auto"/>
        <w:ind w:left="360" w:right="0" w:firstLine="709"/>
        <w:rPr>
          <w:szCs w:val="24"/>
          <w:lang w:val="uk-UA"/>
        </w:rPr>
      </w:pPr>
      <w:r w:rsidRPr="002327D3">
        <w:rPr>
          <w:szCs w:val="24"/>
          <w:lang w:val="uk-UA"/>
        </w:rPr>
        <w:t xml:space="preserve">1. </w:t>
      </w:r>
      <w:r w:rsidRPr="00304071">
        <w:rPr>
          <w:bCs/>
          <w:szCs w:val="24"/>
          <w:lang w:val="uk-UA"/>
        </w:rPr>
        <w:t xml:space="preserve">Медична психологія </w:t>
      </w:r>
      <w:r w:rsidRPr="00304071">
        <w:rPr>
          <w:szCs w:val="24"/>
          <w:lang w:val="uk-UA"/>
        </w:rPr>
        <w:t>: Підручник / Осокіна О.І., Путятін Г.Г., Івнєв Б.Б. та ін.; під заг. ред. проф. О.І. Осокіної. – Краматорськ – Київ: Слов’янськ, 2021  –  204 с.</w:t>
      </w:r>
    </w:p>
    <w:p w:rsidR="009A148D" w:rsidRDefault="009A148D" w:rsidP="009A148D">
      <w:pPr>
        <w:spacing w:after="0" w:line="240" w:lineRule="auto"/>
        <w:ind w:right="0" w:firstLine="709"/>
        <w:jc w:val="left"/>
        <w:rPr>
          <w:szCs w:val="24"/>
          <w:lang w:val="uk-UA"/>
        </w:rPr>
      </w:pPr>
      <w:r w:rsidRPr="00B027E4">
        <w:rPr>
          <w:szCs w:val="24"/>
          <w:lang w:val="uk-UA"/>
        </w:rPr>
        <w:lastRenderedPageBreak/>
        <w:t xml:space="preserve">2. </w:t>
      </w:r>
      <w:r w:rsidRPr="00953084">
        <w:rPr>
          <w:bCs/>
          <w:szCs w:val="24"/>
          <w:lang w:val="uk-UA"/>
        </w:rPr>
        <w:t>Медична психолог</w:t>
      </w:r>
      <w:r w:rsidRPr="00304071">
        <w:rPr>
          <w:bCs/>
          <w:szCs w:val="24"/>
          <w:lang w:val="uk-UA"/>
        </w:rPr>
        <w:t xml:space="preserve">ія: </w:t>
      </w:r>
      <w:r w:rsidRPr="00304071">
        <w:rPr>
          <w:szCs w:val="24"/>
          <w:lang w:val="uk-UA"/>
        </w:rPr>
        <w:t>Підручник / Під редакцією І.С.Вітенко. Київ, 2007 – 208с.</w:t>
      </w:r>
    </w:p>
    <w:p w:rsidR="009A148D" w:rsidRDefault="009A148D" w:rsidP="009A148D">
      <w:pPr>
        <w:spacing w:after="0" w:line="240" w:lineRule="auto"/>
        <w:ind w:left="360" w:right="0" w:firstLine="709"/>
        <w:rPr>
          <w:rStyle w:val="fontstyle01"/>
          <w:szCs w:val="24"/>
        </w:rPr>
      </w:pPr>
      <w:r w:rsidRPr="00953084">
        <w:rPr>
          <w:szCs w:val="24"/>
          <w:lang w:val="uk-UA"/>
        </w:rPr>
        <w:t xml:space="preserve">3. </w:t>
      </w:r>
      <w:r w:rsidRPr="00B027E4">
        <w:rPr>
          <w:rStyle w:val="fontstyle01"/>
          <w:szCs w:val="24"/>
          <w:lang w:val="uk-UA"/>
        </w:rPr>
        <w:t xml:space="preserve">Основи загальної і медичної психології /За ред. </w:t>
      </w:r>
      <w:r w:rsidRPr="00BD63B7">
        <w:rPr>
          <w:rStyle w:val="fontstyle01"/>
          <w:szCs w:val="24"/>
        </w:rPr>
        <w:t>І.С.Вітенка і</w:t>
      </w:r>
      <w:r w:rsidRPr="00BD63B7">
        <w:rPr>
          <w:rStyle w:val="fontstyle01"/>
          <w:szCs w:val="24"/>
          <w:lang w:val="uk-UA"/>
        </w:rPr>
        <w:t xml:space="preserve"> </w:t>
      </w:r>
      <w:r w:rsidRPr="00BD63B7">
        <w:rPr>
          <w:rStyle w:val="fontstyle01"/>
          <w:szCs w:val="24"/>
        </w:rPr>
        <w:t>О.С.Чабана. Тернопіль: Укрмедкнига, 2003. - 344 с.</w:t>
      </w:r>
    </w:p>
    <w:p w:rsidR="009A148D" w:rsidRPr="00A61CC2" w:rsidRDefault="009A148D" w:rsidP="009A148D">
      <w:pPr>
        <w:spacing w:after="0" w:line="240" w:lineRule="auto"/>
        <w:ind w:right="0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Допоміжні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4. Максименко С.Д., Цехмістер Я.В., Коваль І.А. та інш. Медична психологія: підр.для</w:t>
      </w:r>
      <w:r>
        <w:rPr>
          <w:szCs w:val="24"/>
          <w:lang w:val="uk-UA"/>
        </w:rPr>
        <w:t xml:space="preserve"> </w:t>
      </w:r>
      <w:r w:rsidRPr="00CF5658">
        <w:rPr>
          <w:szCs w:val="24"/>
          <w:lang w:val="uk-UA"/>
        </w:rPr>
        <w:t>студентів ВНЗ за заг. ред. С.Д. Максименка, 2-ге вид. К. «Слово». 2014. 515 с.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5. Медична психологія: навч. посіб. / Н. Г. Пшук, М. В. Маркова, А. І. Кондратюк, Л.В. Стукан [2. вид.]. – Вінниця: – 2012. – 134 с.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6. Основи медичної психології [Текст]: навч.-метод, посіб. для студ. вищ. мед. навч.закл. IV рів. акред. та лік.-інтерн. / Ждан В.М, Скрипніков А.М., Животовська Л.В. таін. - Полтава: ТОВ «АСМІ», 2014. – 255 с.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7. Медична психологія [Текст] : навч. посіб. / [Пошук Н. Г., Маркова М. В.,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Кондратюк А. І., Стукан Л. В.]. - Вінниця : [Горбачук І. П.], 2010. - 135 с.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8. Медична психологія [Текст] : держ. нац. підруч. : підруч. для студентів ВНЗ ВМНЗIV рівня акредитації МОЗ України / [Спіріна І. Д. та ін.]. - Дніпропетровськ : Ліра,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2012. - 442 с</w:t>
      </w:r>
    </w:p>
    <w:p w:rsidR="009A148D" w:rsidRPr="00CF5658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9. Medical psychology [Text] : state nat. textbook : textbook for students of med. schools of</w:t>
      </w:r>
      <w:r>
        <w:rPr>
          <w:szCs w:val="24"/>
          <w:lang w:val="uk-UA"/>
        </w:rPr>
        <w:t xml:space="preserve"> </w:t>
      </w:r>
      <w:r w:rsidRPr="00CF5658">
        <w:rPr>
          <w:szCs w:val="24"/>
          <w:lang w:val="uk-UA"/>
        </w:rPr>
        <w:t xml:space="preserve">IV accreditation level : (transl. from ukr.) / [I. D. Spirina at al.]. </w:t>
      </w:r>
      <w:r>
        <w:rPr>
          <w:szCs w:val="24"/>
          <w:lang w:val="uk-UA"/>
        </w:rPr>
        <w:t>–</w:t>
      </w:r>
      <w:r w:rsidRPr="00CF5658">
        <w:rPr>
          <w:szCs w:val="24"/>
          <w:lang w:val="uk-UA"/>
        </w:rPr>
        <w:t xml:space="preserve"> Дніпропетровськ</w:t>
      </w:r>
      <w:r>
        <w:rPr>
          <w:szCs w:val="24"/>
          <w:lang w:val="uk-UA"/>
        </w:rPr>
        <w:t xml:space="preserve"> </w:t>
      </w:r>
      <w:r w:rsidRPr="00CF5658">
        <w:rPr>
          <w:szCs w:val="24"/>
          <w:lang w:val="uk-UA"/>
        </w:rPr>
        <w:t>:</w:t>
      </w:r>
      <w:r>
        <w:rPr>
          <w:szCs w:val="24"/>
          <w:lang w:val="uk-UA"/>
        </w:rPr>
        <w:t xml:space="preserve"> </w:t>
      </w:r>
      <w:r w:rsidRPr="00CF5658">
        <w:rPr>
          <w:szCs w:val="24"/>
          <w:lang w:val="uk-UA"/>
        </w:rPr>
        <w:t>Домінанта прінт, 2015. - 375 с.</w:t>
      </w:r>
    </w:p>
    <w:p w:rsidR="009A148D" w:rsidRPr="00304071" w:rsidRDefault="009A148D" w:rsidP="009A148D">
      <w:pPr>
        <w:spacing w:after="0" w:line="240" w:lineRule="auto"/>
        <w:ind w:left="357" w:right="0" w:firstLine="709"/>
        <w:rPr>
          <w:szCs w:val="24"/>
          <w:lang w:val="uk-UA"/>
        </w:rPr>
      </w:pPr>
      <w:r w:rsidRPr="00CF5658">
        <w:rPr>
          <w:szCs w:val="24"/>
          <w:lang w:val="uk-UA"/>
        </w:rPr>
        <w:t>10. Медична психологія [Текст] : [підручник : у 2 т.]. - Вінниця : Нова Книга, 2020</w:t>
      </w:r>
      <w:r>
        <w:rPr>
          <w:szCs w:val="24"/>
          <w:lang w:val="uk-UA"/>
        </w:rPr>
        <w:t>.</w:t>
      </w:r>
      <w:r w:rsidRPr="00CF5658">
        <w:rPr>
          <w:szCs w:val="24"/>
          <w:lang w:val="uk-UA"/>
        </w:rPr>
        <w:t xml:space="preserve"> Т.1 : Загальна медична психологія / [К. В. Аймедов та ін.] ; за ред. проф., д-ра мед. наук</w:t>
      </w:r>
      <w:r>
        <w:rPr>
          <w:szCs w:val="24"/>
          <w:lang w:val="uk-UA"/>
        </w:rPr>
        <w:t xml:space="preserve"> </w:t>
      </w:r>
      <w:r w:rsidRPr="00CF5658">
        <w:rPr>
          <w:szCs w:val="24"/>
          <w:lang w:val="uk-UA"/>
        </w:rPr>
        <w:t>Г. Я. Пилягіної. - 2020. - 281.</w:t>
      </w:r>
    </w:p>
    <w:p w:rsidR="009A148D" w:rsidRDefault="009A148D" w:rsidP="009A148D">
      <w:pPr>
        <w:spacing w:after="0" w:line="276" w:lineRule="auto"/>
        <w:ind w:right="0"/>
        <w:jc w:val="center"/>
        <w:rPr>
          <w:b/>
          <w:sz w:val="28"/>
          <w:szCs w:val="28"/>
          <w:lang w:val="uk-UA"/>
        </w:rPr>
      </w:pPr>
    </w:p>
    <w:p w:rsidR="009A148D" w:rsidRPr="00804799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  <w:r w:rsidRPr="00804799">
        <w:rPr>
          <w:b/>
          <w:color w:val="0070C0"/>
          <w:szCs w:val="24"/>
          <w:lang w:val="uk-UA"/>
        </w:rPr>
        <w:t>Інтернет-джерела:</w:t>
      </w:r>
    </w:p>
    <w:p w:rsidR="009A148D" w:rsidRDefault="009A148D" w:rsidP="009A148D">
      <w:pPr>
        <w:spacing w:before="107" w:after="107" w:line="240" w:lineRule="auto"/>
        <w:ind w:left="708" w:right="323" w:firstLine="338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Pr="00FF5A09">
        <w:rPr>
          <w:szCs w:val="24"/>
          <w:lang w:val="uk-UA"/>
        </w:rPr>
        <w:t xml:space="preserve">Про психіатричну допомогу:  Закон України від </w:t>
      </w:r>
      <w:r w:rsidRPr="00FF5A09">
        <w:rPr>
          <w:szCs w:val="24"/>
          <w:shd w:val="clear" w:color="auto" w:fill="FFFFFF"/>
        </w:rPr>
        <w:t>№ 2249-VIII</w:t>
      </w:r>
      <w:r w:rsidRPr="00FF5A09">
        <w:rPr>
          <w:szCs w:val="24"/>
          <w:shd w:val="clear" w:color="auto" w:fill="FFFFFF"/>
          <w:lang w:val="uk-UA"/>
        </w:rPr>
        <w:t xml:space="preserve"> </w:t>
      </w:r>
      <w:r w:rsidRPr="00FF5A09">
        <w:rPr>
          <w:szCs w:val="24"/>
          <w:shd w:val="clear" w:color="auto" w:fill="FFFFFF"/>
        </w:rPr>
        <w:t xml:space="preserve"> </w:t>
      </w:r>
      <w:r w:rsidRPr="00FF5A09">
        <w:rPr>
          <w:szCs w:val="24"/>
          <w:shd w:val="clear" w:color="auto" w:fill="FFFFFF"/>
          <w:lang w:val="uk-UA"/>
        </w:rPr>
        <w:t xml:space="preserve"> від </w:t>
      </w:r>
      <w:r w:rsidRPr="00FF5A09">
        <w:rPr>
          <w:szCs w:val="24"/>
          <w:shd w:val="clear" w:color="auto" w:fill="FFFFFF"/>
        </w:rPr>
        <w:t>19.12.2017</w:t>
      </w:r>
      <w:r w:rsidRPr="00FF5A09">
        <w:rPr>
          <w:szCs w:val="24"/>
          <w:shd w:val="clear" w:color="auto" w:fill="FFFFFF"/>
          <w:lang w:val="uk-UA"/>
        </w:rPr>
        <w:t>.</w:t>
      </w:r>
      <w:r w:rsidRPr="00FF5A09">
        <w:rPr>
          <w:szCs w:val="24"/>
          <w:lang w:val="uk-UA"/>
        </w:rPr>
        <w:t xml:space="preserve"> </w:t>
      </w:r>
      <w:r w:rsidRPr="00FF5A09">
        <w:rPr>
          <w:szCs w:val="24"/>
        </w:rPr>
        <w:t xml:space="preserve">URL: </w:t>
      </w:r>
      <w:hyperlink r:id="rId14" w:anchor="Text" w:history="1">
        <w:r w:rsidRPr="00FF5A09">
          <w:rPr>
            <w:rStyle w:val="a4"/>
            <w:rFonts w:eastAsiaTheme="majorEastAsia"/>
          </w:rPr>
          <w:t>https://zakon.rada.gov.ua/laws/show/1489-14#Text</w:t>
        </w:r>
      </w:hyperlink>
      <w:r w:rsidRPr="00FF5A09">
        <w:rPr>
          <w:szCs w:val="24"/>
          <w:lang w:val="uk-UA"/>
        </w:rPr>
        <w:t xml:space="preserve"> </w:t>
      </w:r>
    </w:p>
    <w:p w:rsidR="009A148D" w:rsidRDefault="009A148D" w:rsidP="009A148D">
      <w:pPr>
        <w:spacing w:before="107" w:after="107" w:line="240" w:lineRule="auto"/>
        <w:ind w:left="708" w:right="323" w:firstLine="338"/>
        <w:rPr>
          <w:bCs/>
          <w:szCs w:val="24"/>
          <w:shd w:val="clear" w:color="auto" w:fill="F7F7F7"/>
          <w:lang w:val="uk-UA"/>
        </w:rPr>
      </w:pPr>
      <w:r>
        <w:rPr>
          <w:szCs w:val="24"/>
          <w:lang w:val="uk-UA"/>
        </w:rPr>
        <w:t xml:space="preserve">2. </w:t>
      </w:r>
      <w:r w:rsidRPr="00282C87">
        <w:rPr>
          <w:bCs/>
          <w:color w:val="000000" w:themeColor="text1"/>
          <w:szCs w:val="24"/>
          <w:shd w:val="clear" w:color="auto" w:fill="F7F7F7"/>
          <w:lang w:val="uk-UA"/>
        </w:rPr>
        <w:t xml:space="preserve">Про </w:t>
      </w:r>
      <w:r w:rsidRPr="00282C87">
        <w:rPr>
          <w:bCs/>
          <w:color w:val="000000" w:themeColor="text1"/>
          <w:szCs w:val="24"/>
          <w:shd w:val="clear" w:color="auto" w:fill="FFFFFF"/>
        </w:rPr>
        <w:t>реабілітацію у сфері охорони здоров’я</w:t>
      </w:r>
      <w:r w:rsidRPr="00282C87">
        <w:rPr>
          <w:bCs/>
          <w:color w:val="000000" w:themeColor="text1"/>
          <w:szCs w:val="24"/>
          <w:shd w:val="clear" w:color="auto" w:fill="FFFFFF"/>
          <w:lang w:val="uk-UA"/>
        </w:rPr>
        <w:t>:</w:t>
      </w:r>
      <w:r w:rsidRPr="00282C87">
        <w:rPr>
          <w:bCs/>
          <w:color w:val="333333"/>
          <w:szCs w:val="24"/>
          <w:shd w:val="clear" w:color="auto" w:fill="FFFFFF"/>
          <w:lang w:val="uk-UA"/>
        </w:rPr>
        <w:t xml:space="preserve"> Закон України № </w:t>
      </w:r>
      <w:r w:rsidRPr="00282C87">
        <w:rPr>
          <w:bCs/>
          <w:szCs w:val="24"/>
          <w:shd w:val="clear" w:color="auto" w:fill="F7F7F7"/>
        </w:rPr>
        <w:t>1053-IX</w:t>
      </w:r>
      <w:r w:rsidRPr="00282C87">
        <w:rPr>
          <w:bCs/>
          <w:szCs w:val="24"/>
          <w:shd w:val="clear" w:color="auto" w:fill="F7F7F7"/>
          <w:lang w:val="uk-UA"/>
        </w:rPr>
        <w:t xml:space="preserve"> від 03.12.2020. </w:t>
      </w:r>
      <w:r w:rsidRPr="00282C87">
        <w:rPr>
          <w:szCs w:val="24"/>
        </w:rPr>
        <w:t xml:space="preserve">URL: </w:t>
      </w:r>
      <w:hyperlink r:id="rId15" w:anchor="Text" w:history="1">
        <w:r w:rsidRPr="00282C87">
          <w:rPr>
            <w:rStyle w:val="a4"/>
            <w:rFonts w:eastAsiaTheme="majorEastAsia"/>
            <w:bCs/>
            <w:shd w:val="clear" w:color="auto" w:fill="F7F7F7"/>
          </w:rPr>
          <w:t>https://zakon.rada.gov.ua/laws/show/1053-20#Text</w:t>
        </w:r>
      </w:hyperlink>
      <w:r w:rsidRPr="00282C87">
        <w:rPr>
          <w:bCs/>
          <w:szCs w:val="24"/>
          <w:shd w:val="clear" w:color="auto" w:fill="F7F7F7"/>
          <w:lang w:val="uk-UA"/>
        </w:rPr>
        <w:t xml:space="preserve">   </w:t>
      </w:r>
    </w:p>
    <w:p w:rsidR="009A148D" w:rsidRDefault="009A148D" w:rsidP="009A148D">
      <w:pPr>
        <w:spacing w:before="107" w:after="107" w:line="240" w:lineRule="auto"/>
        <w:ind w:left="708" w:right="323" w:firstLine="338"/>
        <w:rPr>
          <w:szCs w:val="24"/>
        </w:rPr>
      </w:pPr>
      <w:r>
        <w:rPr>
          <w:bCs/>
          <w:szCs w:val="24"/>
          <w:shd w:val="clear" w:color="auto" w:fill="F7F7F7"/>
          <w:lang w:val="uk-UA"/>
        </w:rPr>
        <w:t>3. П</w:t>
      </w:r>
      <w:r w:rsidRPr="00FF5A09">
        <w:rPr>
          <w:szCs w:val="24"/>
          <w:lang w:val="uk-UA"/>
        </w:rPr>
        <w:t>ошукова база наукових матеріалів з медицини та психології</w:t>
      </w:r>
      <w:r w:rsidRPr="00282C87">
        <w:rPr>
          <w:szCs w:val="24"/>
        </w:rPr>
        <w:t> </w:t>
      </w:r>
      <w:r w:rsidRPr="00FF5A09">
        <w:rPr>
          <w:szCs w:val="24"/>
          <w:lang w:val="uk-UA"/>
        </w:rPr>
        <w:t xml:space="preserve"> "</w:t>
      </w:r>
      <w:r w:rsidRPr="00282C87">
        <w:rPr>
          <w:szCs w:val="24"/>
        </w:rPr>
        <w:t>Web</w:t>
      </w:r>
      <w:r w:rsidRPr="00FF5A09">
        <w:rPr>
          <w:szCs w:val="24"/>
          <w:lang w:val="uk-UA"/>
        </w:rPr>
        <w:t xml:space="preserve"> </w:t>
      </w:r>
      <w:r w:rsidRPr="00282C87">
        <w:rPr>
          <w:szCs w:val="24"/>
        </w:rPr>
        <w:t>of</w:t>
      </w:r>
      <w:r w:rsidRPr="00FF5A09">
        <w:rPr>
          <w:szCs w:val="24"/>
          <w:lang w:val="uk-UA"/>
        </w:rPr>
        <w:t xml:space="preserve"> </w:t>
      </w:r>
      <w:r w:rsidRPr="00282C87">
        <w:rPr>
          <w:szCs w:val="24"/>
        </w:rPr>
        <w:t>Sience</w:t>
      </w:r>
      <w:r w:rsidRPr="00FF5A09">
        <w:rPr>
          <w:szCs w:val="24"/>
          <w:lang w:val="uk-UA"/>
        </w:rPr>
        <w:t>"</w:t>
      </w:r>
      <w:r>
        <w:rPr>
          <w:szCs w:val="24"/>
          <w:lang w:val="uk-UA"/>
        </w:rPr>
        <w:t xml:space="preserve">. </w:t>
      </w:r>
      <w:r w:rsidRPr="00782B4E">
        <w:rPr>
          <w:iCs/>
          <w:szCs w:val="24"/>
          <w:lang w:val="uk-UA"/>
        </w:rPr>
        <w:t>URL: </w:t>
      </w:r>
      <w:r w:rsidRPr="00782B4E">
        <w:rPr>
          <w:szCs w:val="24"/>
        </w:rPr>
        <w:t>https</w:t>
      </w:r>
      <w:r w:rsidRPr="00FF5A09">
        <w:rPr>
          <w:szCs w:val="24"/>
          <w:lang w:val="uk-UA"/>
        </w:rPr>
        <w:t>://</w:t>
      </w:r>
      <w:r w:rsidRPr="00782B4E">
        <w:rPr>
          <w:szCs w:val="24"/>
        </w:rPr>
        <w:t>www</w:t>
      </w:r>
      <w:r w:rsidRPr="00FF5A09">
        <w:rPr>
          <w:szCs w:val="24"/>
          <w:lang w:val="uk-UA"/>
        </w:rPr>
        <w:t>.</w:t>
      </w:r>
      <w:r w:rsidRPr="00782B4E">
        <w:rPr>
          <w:szCs w:val="24"/>
        </w:rPr>
        <w:t>webofscience</w:t>
      </w:r>
      <w:r w:rsidRPr="00FF5A09">
        <w:rPr>
          <w:szCs w:val="24"/>
          <w:lang w:val="uk-UA"/>
        </w:rPr>
        <w:t>.</w:t>
      </w:r>
      <w:r w:rsidRPr="00782B4E">
        <w:rPr>
          <w:szCs w:val="24"/>
        </w:rPr>
        <w:t>com</w:t>
      </w:r>
      <w:r w:rsidRPr="00FF5A09">
        <w:rPr>
          <w:szCs w:val="24"/>
          <w:lang w:val="uk-UA"/>
        </w:rPr>
        <w:t>/</w:t>
      </w:r>
      <w:r w:rsidRPr="00782B4E">
        <w:rPr>
          <w:szCs w:val="24"/>
        </w:rPr>
        <w:t>wos</w:t>
      </w:r>
      <w:r w:rsidRPr="00FF5A09">
        <w:rPr>
          <w:szCs w:val="24"/>
          <w:lang w:val="uk-UA"/>
        </w:rPr>
        <w:t>/</w:t>
      </w:r>
      <w:r w:rsidRPr="00782B4E">
        <w:rPr>
          <w:szCs w:val="24"/>
        </w:rPr>
        <w:t>woscc</w:t>
      </w:r>
      <w:r w:rsidRPr="00FF5A09">
        <w:rPr>
          <w:szCs w:val="24"/>
          <w:lang w:val="uk-UA"/>
        </w:rPr>
        <w:t>/</w:t>
      </w:r>
      <w:r w:rsidRPr="00782B4E">
        <w:rPr>
          <w:szCs w:val="24"/>
        </w:rPr>
        <w:t>basic</w:t>
      </w:r>
      <w:r w:rsidRPr="00FF5A09">
        <w:rPr>
          <w:szCs w:val="24"/>
          <w:lang w:val="uk-UA"/>
        </w:rPr>
        <w:t>-</w:t>
      </w:r>
      <w:r w:rsidRPr="00782B4E">
        <w:rPr>
          <w:szCs w:val="24"/>
        </w:rPr>
        <w:t>search </w:t>
      </w:r>
    </w:p>
    <w:p w:rsidR="009A148D" w:rsidRDefault="009A148D" w:rsidP="009A148D">
      <w:pPr>
        <w:spacing w:before="107" w:after="107" w:line="240" w:lineRule="auto"/>
        <w:ind w:left="708" w:right="323" w:firstLine="338"/>
        <w:rPr>
          <w:rStyle w:val="a4"/>
          <w:rFonts w:eastAsiaTheme="majorEastAsia"/>
          <w:iCs/>
          <w:lang w:val="uk-UA"/>
        </w:rPr>
      </w:pPr>
      <w:r>
        <w:rPr>
          <w:szCs w:val="24"/>
        </w:rPr>
        <w:t xml:space="preserve">4. </w:t>
      </w:r>
      <w:r w:rsidRPr="00FF5A09">
        <w:rPr>
          <w:szCs w:val="24"/>
          <w:lang w:val="uk-UA"/>
        </w:rPr>
        <w:t>Пошукова політематична</w:t>
      </w:r>
      <w:r w:rsidRPr="00282C87">
        <w:rPr>
          <w:szCs w:val="24"/>
          <w:lang w:val="uk-UA"/>
        </w:rPr>
        <w:t xml:space="preserve"> </w:t>
      </w:r>
      <w:r w:rsidRPr="00FF5A09">
        <w:rPr>
          <w:szCs w:val="24"/>
          <w:lang w:val="uk-UA"/>
        </w:rPr>
        <w:t>платформа</w:t>
      </w:r>
      <w:r w:rsidRPr="00282C87">
        <w:rPr>
          <w:szCs w:val="24"/>
          <w:lang w:val="uk-UA"/>
        </w:rPr>
        <w:t xml:space="preserve"> </w:t>
      </w:r>
      <w:r w:rsidRPr="00282C87">
        <w:rPr>
          <w:iCs/>
          <w:szCs w:val="24"/>
        </w:rPr>
        <w:t> </w:t>
      </w:r>
      <w:r w:rsidRPr="00FF5A09">
        <w:rPr>
          <w:iCs/>
          <w:szCs w:val="24"/>
          <w:lang w:val="uk-UA"/>
        </w:rPr>
        <w:t>"</w:t>
      </w:r>
      <w:r w:rsidRPr="00282C87">
        <w:rPr>
          <w:szCs w:val="24"/>
        </w:rPr>
        <w:t>Publons</w:t>
      </w:r>
      <w:r w:rsidRPr="00FF5A09">
        <w:rPr>
          <w:szCs w:val="24"/>
          <w:lang w:val="uk-UA"/>
        </w:rPr>
        <w:t>"</w:t>
      </w:r>
      <w:r>
        <w:rPr>
          <w:szCs w:val="24"/>
          <w:lang w:val="uk-UA"/>
        </w:rPr>
        <w:t>:</w:t>
      </w:r>
      <w:r w:rsidRPr="00282C87">
        <w:rPr>
          <w:szCs w:val="24"/>
          <w:lang w:val="uk-UA"/>
        </w:rPr>
        <w:t xml:space="preserve"> </w:t>
      </w:r>
      <w:r w:rsidRPr="00282C87">
        <w:rPr>
          <w:iCs/>
          <w:szCs w:val="24"/>
          <w:lang w:val="uk-UA"/>
        </w:rPr>
        <w:t>URL: </w:t>
      </w:r>
      <w:r w:rsidRPr="00282C87">
        <w:rPr>
          <w:szCs w:val="24"/>
          <w:lang w:val="en-US"/>
        </w:rPr>
        <w:t> </w:t>
      </w:r>
      <w:hyperlink r:id="rId16" w:history="1">
        <w:r w:rsidRPr="00282C87">
          <w:rPr>
            <w:rStyle w:val="a4"/>
            <w:rFonts w:eastAsiaTheme="majorEastAsia"/>
            <w:iCs/>
            <w:lang w:val="en-US"/>
          </w:rPr>
          <w:t>https</w:t>
        </w:r>
        <w:r w:rsidRPr="00282C87">
          <w:rPr>
            <w:rStyle w:val="a4"/>
            <w:rFonts w:eastAsiaTheme="majorEastAsia"/>
            <w:iCs/>
            <w:lang w:val="uk-UA"/>
          </w:rPr>
          <w:t>://</w:t>
        </w:r>
        <w:r w:rsidRPr="00282C87">
          <w:rPr>
            <w:rStyle w:val="a4"/>
            <w:rFonts w:eastAsiaTheme="majorEastAsia"/>
            <w:iCs/>
            <w:lang w:val="en-US"/>
          </w:rPr>
          <w:t>publons</w:t>
        </w:r>
        <w:r w:rsidRPr="00282C87">
          <w:rPr>
            <w:rStyle w:val="a4"/>
            <w:rFonts w:eastAsiaTheme="majorEastAsia"/>
            <w:iCs/>
            <w:lang w:val="uk-UA"/>
          </w:rPr>
          <w:t>.</w:t>
        </w:r>
        <w:r w:rsidRPr="00282C87">
          <w:rPr>
            <w:rStyle w:val="a4"/>
            <w:rFonts w:eastAsiaTheme="majorEastAsia"/>
            <w:iCs/>
            <w:lang w:val="en-US"/>
          </w:rPr>
          <w:t>com</w:t>
        </w:r>
        <w:r w:rsidRPr="00282C87">
          <w:rPr>
            <w:rStyle w:val="a4"/>
            <w:rFonts w:eastAsiaTheme="majorEastAsia"/>
            <w:iCs/>
            <w:lang w:val="uk-UA"/>
          </w:rPr>
          <w:t>/</w:t>
        </w:r>
        <w:r w:rsidRPr="00282C87">
          <w:rPr>
            <w:rStyle w:val="a4"/>
            <w:rFonts w:eastAsiaTheme="majorEastAsia"/>
            <w:iCs/>
            <w:lang w:val="en-US"/>
          </w:rPr>
          <w:t>about</w:t>
        </w:r>
        <w:r w:rsidRPr="00282C87">
          <w:rPr>
            <w:rStyle w:val="a4"/>
            <w:rFonts w:eastAsiaTheme="majorEastAsia"/>
            <w:iCs/>
            <w:lang w:val="uk-UA"/>
          </w:rPr>
          <w:t>/</w:t>
        </w:r>
        <w:r w:rsidRPr="00282C87">
          <w:rPr>
            <w:rStyle w:val="a4"/>
            <w:rFonts w:eastAsiaTheme="majorEastAsia"/>
            <w:iCs/>
            <w:lang w:val="en-US"/>
          </w:rPr>
          <w:t>home</w:t>
        </w:r>
        <w:r w:rsidRPr="00282C87">
          <w:rPr>
            <w:rStyle w:val="a4"/>
            <w:rFonts w:eastAsiaTheme="majorEastAsia"/>
            <w:iCs/>
            <w:lang w:val="uk-UA"/>
          </w:rPr>
          <w:t>/</w:t>
        </w:r>
      </w:hyperlink>
    </w:p>
    <w:p w:rsidR="009A148D" w:rsidRDefault="009A148D" w:rsidP="009A148D">
      <w:pPr>
        <w:spacing w:before="107" w:after="107" w:line="240" w:lineRule="auto"/>
        <w:ind w:left="708" w:right="323" w:firstLine="326"/>
        <w:rPr>
          <w:iCs/>
          <w:color w:val="0000FF"/>
          <w:szCs w:val="24"/>
          <w:u w:val="single"/>
          <w:lang w:val="uk-UA"/>
        </w:rPr>
      </w:pPr>
      <w:r>
        <w:rPr>
          <w:iCs/>
          <w:szCs w:val="24"/>
        </w:rPr>
        <w:t xml:space="preserve">5. </w:t>
      </w:r>
      <w:r w:rsidRPr="00282C87">
        <w:rPr>
          <w:iCs/>
          <w:szCs w:val="24"/>
        </w:rPr>
        <w:t>Пошукова система "Sciene</w:t>
      </w:r>
      <w:r>
        <w:rPr>
          <w:iCs/>
          <w:szCs w:val="24"/>
          <w:lang w:val="uk-UA"/>
        </w:rPr>
        <w:t xml:space="preserve"> </w:t>
      </w:r>
      <w:r w:rsidRPr="00282C87">
        <w:rPr>
          <w:iCs/>
          <w:szCs w:val="24"/>
        </w:rPr>
        <w:t>Direct"</w:t>
      </w:r>
      <w:r>
        <w:rPr>
          <w:iCs/>
          <w:szCs w:val="24"/>
          <w:lang w:val="uk-UA"/>
        </w:rPr>
        <w:t>:</w:t>
      </w:r>
      <w:r w:rsidRPr="00782B4E">
        <w:rPr>
          <w:iCs/>
          <w:szCs w:val="24"/>
          <w:lang w:val="uk-UA"/>
        </w:rPr>
        <w:t>URL: </w:t>
      </w:r>
      <w:r w:rsidRPr="00782B4E">
        <w:rPr>
          <w:iCs/>
          <w:szCs w:val="24"/>
        </w:rPr>
        <w:t> </w:t>
      </w:r>
      <w:hyperlink r:id="rId17" w:tgtFrame="_blank" w:history="1">
        <w:r w:rsidRPr="00782B4E">
          <w:rPr>
            <w:iCs/>
            <w:color w:val="0000FF"/>
            <w:szCs w:val="24"/>
            <w:u w:val="single"/>
          </w:rPr>
          <w:t>https</w:t>
        </w:r>
        <w:r w:rsidRPr="00782B4E">
          <w:rPr>
            <w:iCs/>
            <w:color w:val="0000FF"/>
            <w:szCs w:val="24"/>
            <w:u w:val="single"/>
            <w:lang w:val="uk-UA"/>
          </w:rPr>
          <w:t>://</w:t>
        </w:r>
        <w:r w:rsidRPr="00782B4E">
          <w:rPr>
            <w:iCs/>
            <w:color w:val="0000FF"/>
            <w:szCs w:val="24"/>
            <w:u w:val="single"/>
          </w:rPr>
          <w:t>www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sciencedirect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com</w:t>
        </w:r>
        <w:r w:rsidRPr="00782B4E">
          <w:rPr>
            <w:iCs/>
            <w:color w:val="0000FF"/>
            <w:szCs w:val="24"/>
            <w:u w:val="single"/>
            <w:lang w:val="uk-UA"/>
          </w:rPr>
          <w:t>/</w:t>
        </w:r>
      </w:hyperlink>
    </w:p>
    <w:p w:rsidR="009A148D" w:rsidRPr="00782B4E" w:rsidRDefault="009A148D" w:rsidP="009A148D">
      <w:pPr>
        <w:spacing w:before="107" w:after="107" w:line="240" w:lineRule="auto"/>
        <w:ind w:left="708" w:right="323" w:firstLine="326"/>
        <w:rPr>
          <w:color w:val="333333"/>
          <w:szCs w:val="24"/>
          <w:shd w:val="clear" w:color="auto" w:fill="FFFFFF"/>
          <w:lang w:val="uk-UA"/>
        </w:rPr>
      </w:pPr>
      <w:r w:rsidRPr="00FF5A09">
        <w:rPr>
          <w:iCs/>
          <w:color w:val="auto"/>
          <w:szCs w:val="24"/>
          <w:lang w:val="uk-UA"/>
        </w:rPr>
        <w:t xml:space="preserve">6. </w:t>
      </w:r>
      <w:r w:rsidRPr="00282C87">
        <w:rPr>
          <w:szCs w:val="24"/>
        </w:rPr>
        <w:t xml:space="preserve">Пошукова база наукових </w:t>
      </w:r>
      <w:proofErr w:type="gramStart"/>
      <w:r w:rsidRPr="00282C87">
        <w:rPr>
          <w:szCs w:val="24"/>
        </w:rPr>
        <w:t>матер</w:t>
      </w:r>
      <w:proofErr w:type="gramEnd"/>
      <w:r w:rsidRPr="00282C87">
        <w:rPr>
          <w:szCs w:val="24"/>
        </w:rPr>
        <w:t>іалів з медицини "Pubmed"</w:t>
      </w:r>
      <w:r>
        <w:rPr>
          <w:szCs w:val="24"/>
          <w:lang w:val="uk-UA"/>
        </w:rPr>
        <w:t>:</w:t>
      </w:r>
    </w:p>
    <w:p w:rsidR="009A148D" w:rsidRDefault="009A148D" w:rsidP="009A148D">
      <w:pPr>
        <w:spacing w:before="107" w:after="107" w:line="240" w:lineRule="auto"/>
        <w:ind w:left="720" w:right="323" w:firstLine="0"/>
        <w:jc w:val="left"/>
        <w:rPr>
          <w:iCs/>
          <w:color w:val="0000FF"/>
          <w:szCs w:val="24"/>
          <w:u w:val="single"/>
          <w:lang w:val="uk-UA"/>
        </w:rPr>
      </w:pPr>
      <w:r w:rsidRPr="00782B4E">
        <w:rPr>
          <w:iCs/>
          <w:szCs w:val="24"/>
          <w:lang w:val="uk-UA"/>
        </w:rPr>
        <w:t>URL:</w:t>
      </w:r>
      <w:r w:rsidRPr="00782B4E">
        <w:rPr>
          <w:szCs w:val="24"/>
        </w:rPr>
        <w:t> </w:t>
      </w:r>
      <w:hyperlink r:id="rId18" w:tgtFrame="_blank" w:history="1">
        <w:r w:rsidRPr="00782B4E">
          <w:rPr>
            <w:iCs/>
            <w:color w:val="0000FF"/>
            <w:szCs w:val="24"/>
            <w:u w:val="single"/>
          </w:rPr>
          <w:t>https</w:t>
        </w:r>
        <w:r w:rsidRPr="00782B4E">
          <w:rPr>
            <w:iCs/>
            <w:color w:val="0000FF"/>
            <w:szCs w:val="24"/>
            <w:u w:val="single"/>
            <w:lang w:val="uk-UA"/>
          </w:rPr>
          <w:t>://</w:t>
        </w:r>
        <w:r w:rsidRPr="00782B4E">
          <w:rPr>
            <w:iCs/>
            <w:color w:val="0000FF"/>
            <w:szCs w:val="24"/>
            <w:u w:val="single"/>
          </w:rPr>
          <w:t>pubmed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ncbi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nlm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nih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gov</w:t>
        </w:r>
        <w:r w:rsidRPr="00782B4E">
          <w:rPr>
            <w:iCs/>
            <w:color w:val="0000FF"/>
            <w:szCs w:val="24"/>
            <w:u w:val="single"/>
            <w:lang w:val="uk-UA"/>
          </w:rPr>
          <w:t>/</w:t>
        </w:r>
      </w:hyperlink>
      <w:r>
        <w:rPr>
          <w:iCs/>
          <w:color w:val="0000FF"/>
          <w:szCs w:val="24"/>
          <w:u w:val="single"/>
          <w:lang w:val="uk-UA"/>
        </w:rPr>
        <w:t xml:space="preserve">  </w:t>
      </w:r>
    </w:p>
    <w:p w:rsidR="009A148D" w:rsidRPr="00FF5A09" w:rsidRDefault="009A148D" w:rsidP="009A148D">
      <w:pPr>
        <w:spacing w:before="107" w:after="107" w:line="240" w:lineRule="auto"/>
        <w:ind w:left="720" w:right="323" w:firstLine="0"/>
        <w:jc w:val="left"/>
        <w:rPr>
          <w:color w:val="333333"/>
          <w:szCs w:val="24"/>
          <w:shd w:val="clear" w:color="auto" w:fill="FFFFFF"/>
          <w:lang w:val="uk-UA"/>
        </w:rPr>
      </w:pPr>
      <w:r>
        <w:rPr>
          <w:iCs/>
          <w:szCs w:val="24"/>
          <w:lang w:val="uk-UA"/>
        </w:rPr>
        <w:t xml:space="preserve">      7.</w:t>
      </w:r>
      <w:r>
        <w:rPr>
          <w:iCs/>
          <w:szCs w:val="24"/>
        </w:rPr>
        <w:t xml:space="preserve"> </w:t>
      </w:r>
      <w:r w:rsidRPr="00FF5A09">
        <w:rPr>
          <w:iCs/>
          <w:szCs w:val="24"/>
        </w:rPr>
        <w:t>Пошукова полідисциплінарна система  "Google</w:t>
      </w:r>
      <w:r w:rsidRPr="00FF5A09">
        <w:rPr>
          <w:iCs/>
          <w:szCs w:val="24"/>
          <w:lang w:val="uk-UA"/>
        </w:rPr>
        <w:t xml:space="preserve"> </w:t>
      </w:r>
      <w:r w:rsidRPr="00FF5A09">
        <w:rPr>
          <w:iCs/>
          <w:szCs w:val="24"/>
        </w:rPr>
        <w:t>Академія"</w:t>
      </w:r>
      <w:r w:rsidRPr="00FF5A09">
        <w:rPr>
          <w:iCs/>
          <w:szCs w:val="24"/>
          <w:lang w:val="uk-UA"/>
        </w:rPr>
        <w:t>:</w:t>
      </w:r>
    </w:p>
    <w:p w:rsidR="009A148D" w:rsidRPr="00782B4E" w:rsidRDefault="009A148D" w:rsidP="009A148D">
      <w:pPr>
        <w:spacing w:before="107" w:after="107" w:line="240" w:lineRule="auto"/>
        <w:ind w:right="323" w:firstLine="338"/>
        <w:rPr>
          <w:color w:val="333333"/>
          <w:szCs w:val="24"/>
          <w:shd w:val="clear" w:color="auto" w:fill="FFFFFF"/>
          <w:lang w:val="uk-UA"/>
        </w:rPr>
      </w:pPr>
      <w:r w:rsidRPr="00782B4E">
        <w:rPr>
          <w:iCs/>
          <w:szCs w:val="24"/>
          <w:lang w:val="uk-UA"/>
        </w:rPr>
        <w:t>URL:</w:t>
      </w:r>
      <w:r w:rsidRPr="00782B4E">
        <w:rPr>
          <w:iCs/>
          <w:szCs w:val="24"/>
        </w:rPr>
        <w:t> </w:t>
      </w:r>
      <w:hyperlink r:id="rId19" w:tgtFrame="_blank" w:history="1">
        <w:r w:rsidRPr="00782B4E">
          <w:rPr>
            <w:iCs/>
            <w:color w:val="0000FF"/>
            <w:szCs w:val="24"/>
            <w:u w:val="single"/>
          </w:rPr>
          <w:t>https</w:t>
        </w:r>
        <w:r w:rsidRPr="00782B4E">
          <w:rPr>
            <w:iCs/>
            <w:color w:val="0000FF"/>
            <w:szCs w:val="24"/>
            <w:u w:val="single"/>
            <w:lang w:val="uk-UA"/>
          </w:rPr>
          <w:t>://</w:t>
        </w:r>
        <w:r w:rsidRPr="00782B4E">
          <w:rPr>
            <w:iCs/>
            <w:color w:val="0000FF"/>
            <w:szCs w:val="24"/>
            <w:u w:val="single"/>
          </w:rPr>
          <w:t>scholar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google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com</w:t>
        </w:r>
        <w:r w:rsidRPr="00782B4E">
          <w:rPr>
            <w:iCs/>
            <w:color w:val="0000FF"/>
            <w:szCs w:val="24"/>
            <w:u w:val="single"/>
            <w:lang w:val="uk-UA"/>
          </w:rPr>
          <w:t>.</w:t>
        </w:r>
        <w:r w:rsidRPr="00782B4E">
          <w:rPr>
            <w:iCs/>
            <w:color w:val="0000FF"/>
            <w:szCs w:val="24"/>
            <w:u w:val="single"/>
          </w:rPr>
          <w:t>ua</w:t>
        </w:r>
        <w:r w:rsidRPr="00782B4E">
          <w:rPr>
            <w:iCs/>
            <w:color w:val="0000FF"/>
            <w:szCs w:val="24"/>
            <w:u w:val="single"/>
            <w:lang w:val="uk-UA"/>
          </w:rPr>
          <w:t>/</w:t>
        </w:r>
        <w:r w:rsidRPr="00782B4E">
          <w:rPr>
            <w:iCs/>
            <w:color w:val="0000FF"/>
            <w:szCs w:val="24"/>
            <w:u w:val="single"/>
          </w:rPr>
          <w:t>schhp</w:t>
        </w:r>
        <w:r w:rsidRPr="00782B4E">
          <w:rPr>
            <w:iCs/>
            <w:color w:val="0000FF"/>
            <w:szCs w:val="24"/>
            <w:u w:val="single"/>
            <w:lang w:val="uk-UA"/>
          </w:rPr>
          <w:t>?</w:t>
        </w:r>
        <w:r w:rsidRPr="00782B4E">
          <w:rPr>
            <w:iCs/>
            <w:color w:val="0000FF"/>
            <w:szCs w:val="24"/>
            <w:u w:val="single"/>
          </w:rPr>
          <w:t>hl</w:t>
        </w:r>
        <w:r w:rsidRPr="00782B4E">
          <w:rPr>
            <w:iCs/>
            <w:color w:val="0000FF"/>
            <w:szCs w:val="24"/>
            <w:u w:val="single"/>
            <w:lang w:val="uk-UA"/>
          </w:rPr>
          <w:t>=</w:t>
        </w:r>
        <w:r w:rsidRPr="00782B4E">
          <w:rPr>
            <w:iCs/>
            <w:color w:val="0000FF"/>
            <w:szCs w:val="24"/>
            <w:u w:val="single"/>
          </w:rPr>
          <w:t>uk</w:t>
        </w:r>
      </w:hyperlink>
    </w:p>
    <w:p w:rsidR="009A148D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9A148D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9A148D" w:rsidRPr="00953084" w:rsidRDefault="009A148D" w:rsidP="009A148D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  <w:r w:rsidRPr="00953084">
        <w:rPr>
          <w:b/>
          <w:color w:val="0070C0"/>
          <w:szCs w:val="24"/>
          <w:lang w:val="uk-UA"/>
        </w:rPr>
        <w:t>НАВЧАЛЬНИЙ ГЛОСАРІЙ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r w:rsidRPr="00032858">
        <w:rPr>
          <w:b/>
          <w:szCs w:val="24"/>
        </w:rPr>
        <w:t>Абулія</w:t>
      </w:r>
      <w:r w:rsidRPr="00032858">
        <w:rPr>
          <w:szCs w:val="24"/>
        </w:rPr>
        <w:t xml:space="preserve"> – повна або часткова відсутність спонукань до дій (порушення волі). </w:t>
      </w:r>
    </w:p>
    <w:p w:rsidR="009A148D" w:rsidRPr="00032858" w:rsidRDefault="009A148D" w:rsidP="009A148D">
      <w:pPr>
        <w:spacing w:after="0"/>
        <w:ind w:firstLine="709"/>
        <w:rPr>
          <w:color w:val="FF0000"/>
          <w:szCs w:val="24"/>
        </w:rPr>
      </w:pPr>
      <w:r w:rsidRPr="00032858">
        <w:rPr>
          <w:b/>
          <w:szCs w:val="24"/>
        </w:rPr>
        <w:t xml:space="preserve">Агравація </w:t>
      </w:r>
      <w:r w:rsidRPr="00032858">
        <w:rPr>
          <w:szCs w:val="24"/>
        </w:rPr>
        <w:t xml:space="preserve">– це перебільшення тяжкості свого стану, симптомів хвороби. </w:t>
      </w:r>
    </w:p>
    <w:p w:rsidR="009A148D" w:rsidRPr="00032858" w:rsidRDefault="009A148D" w:rsidP="009A148D">
      <w:pPr>
        <w:spacing w:after="0"/>
        <w:ind w:firstLine="709"/>
        <w:rPr>
          <w:szCs w:val="24"/>
        </w:rPr>
      </w:pPr>
      <w:r w:rsidRPr="00032858">
        <w:rPr>
          <w:b/>
          <w:szCs w:val="24"/>
        </w:rPr>
        <w:lastRenderedPageBreak/>
        <w:t xml:space="preserve">Акцентуація </w:t>
      </w:r>
      <w:r w:rsidRPr="00032858">
        <w:rPr>
          <w:szCs w:val="24"/>
        </w:rPr>
        <w:t>‒ це загострення однієї або декількох рис характеру людини. Існують акцентуації характеру і темпераменту.</w:t>
      </w:r>
    </w:p>
    <w:p w:rsidR="009A148D" w:rsidRPr="00032858" w:rsidRDefault="009A148D" w:rsidP="009A148D">
      <w:pPr>
        <w:spacing w:after="0"/>
        <w:ind w:firstLine="709"/>
        <w:rPr>
          <w:b/>
          <w:szCs w:val="24"/>
        </w:rPr>
      </w:pPr>
      <w:r w:rsidRPr="00032858">
        <w:rPr>
          <w:b/>
          <w:bCs/>
          <w:color w:val="202124"/>
          <w:szCs w:val="24"/>
          <w:shd w:val="clear" w:color="auto" w:fill="FFFFFF"/>
        </w:rPr>
        <w:t>Алекситимія</w:t>
      </w:r>
      <w:r w:rsidRPr="00032858">
        <w:rPr>
          <w:color w:val="202124"/>
          <w:szCs w:val="24"/>
          <w:shd w:val="clear" w:color="auto" w:fill="FFFFFF"/>
        </w:rPr>
        <w:t xml:space="preserve"> – нездатність особи називати емоції, пережиті ним самим або іншими людьми, тобто переводити їх у вербальний план.</w:t>
      </w:r>
    </w:p>
    <w:p w:rsidR="009A148D" w:rsidRDefault="009A148D" w:rsidP="009A148D">
      <w:pPr>
        <w:spacing w:after="0"/>
        <w:ind w:firstLine="708"/>
        <w:rPr>
          <w:color w:val="000000" w:themeColor="text1"/>
          <w:szCs w:val="24"/>
        </w:rPr>
      </w:pPr>
      <w:r w:rsidRPr="00032858">
        <w:rPr>
          <w:b/>
          <w:color w:val="000000" w:themeColor="text1"/>
          <w:szCs w:val="24"/>
        </w:rPr>
        <w:t xml:space="preserve">Анамнез психологічний – </w:t>
      </w:r>
      <w:r w:rsidRPr="00032858">
        <w:rPr>
          <w:color w:val="000000" w:themeColor="text1"/>
          <w:szCs w:val="24"/>
        </w:rPr>
        <w:t>збі</w:t>
      </w:r>
      <w:proofErr w:type="gramStart"/>
      <w:r w:rsidRPr="00032858">
        <w:rPr>
          <w:color w:val="000000" w:themeColor="text1"/>
          <w:szCs w:val="24"/>
        </w:rPr>
        <w:t>р</w:t>
      </w:r>
      <w:proofErr w:type="gramEnd"/>
      <w:r w:rsidRPr="00032858">
        <w:rPr>
          <w:color w:val="000000" w:themeColor="text1"/>
          <w:szCs w:val="24"/>
        </w:rPr>
        <w:t xml:space="preserve"> інформації про особу, що дозволяє з'ясувати об'єктивні дані про виникнення і розвиток хвороби, про життя хворого в умовах хвороби, встановити розвиток індивідуума до хвороби, виз</w:t>
      </w:r>
      <w:r>
        <w:rPr>
          <w:color w:val="000000" w:themeColor="text1"/>
          <w:szCs w:val="24"/>
        </w:rPr>
        <w:t>начити внутрішню модель хвороби.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Анорексія</w:t>
      </w:r>
      <w:r w:rsidRPr="00032858">
        <w:rPr>
          <w:szCs w:val="24"/>
        </w:rPr>
        <w:t xml:space="preserve"> </w:t>
      </w:r>
      <w:r w:rsidRPr="00032858">
        <w:rPr>
          <w:b/>
          <w:szCs w:val="24"/>
        </w:rPr>
        <w:t>нервова</w:t>
      </w:r>
      <w:r w:rsidRPr="00032858">
        <w:rPr>
          <w:szCs w:val="24"/>
        </w:rPr>
        <w:t xml:space="preserve"> – розлад, що характеризується навмисним зниженням ваги, що викликається і/або </w:t>
      </w:r>
      <w:proofErr w:type="gramStart"/>
      <w:r w:rsidRPr="00032858">
        <w:rPr>
          <w:szCs w:val="24"/>
        </w:rPr>
        <w:t>п</w:t>
      </w:r>
      <w:proofErr w:type="gramEnd"/>
      <w:r w:rsidRPr="00032858">
        <w:rPr>
          <w:szCs w:val="24"/>
        </w:rPr>
        <w:t>ідтримується власне пацієнтом.</w:t>
      </w:r>
    </w:p>
    <w:p w:rsidR="009A148D" w:rsidRPr="00032858" w:rsidRDefault="009A148D" w:rsidP="009A148D">
      <w:pPr>
        <w:spacing w:after="0"/>
        <w:ind w:firstLine="709"/>
        <w:rPr>
          <w:color w:val="FF0000"/>
          <w:szCs w:val="24"/>
        </w:rPr>
      </w:pPr>
      <w:r w:rsidRPr="00032858">
        <w:rPr>
          <w:b/>
          <w:szCs w:val="24"/>
        </w:rPr>
        <w:t>Афазія</w:t>
      </w:r>
      <w:r w:rsidRPr="00032858">
        <w:rPr>
          <w:szCs w:val="24"/>
        </w:rPr>
        <w:t xml:space="preserve"> – порушення мовлення, що виникає при локальному ураженні кори головного мозку домінантної </w:t>
      </w:r>
      <w:proofErr w:type="gramStart"/>
      <w:r w:rsidRPr="00032858">
        <w:rPr>
          <w:szCs w:val="24"/>
        </w:rPr>
        <w:t>п</w:t>
      </w:r>
      <w:proofErr w:type="gramEnd"/>
      <w:r w:rsidRPr="00032858">
        <w:rPr>
          <w:szCs w:val="24"/>
        </w:rPr>
        <w:t xml:space="preserve">івкулі. 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Афект –</w:t>
      </w:r>
      <w:r w:rsidRPr="00032858">
        <w:rPr>
          <w:szCs w:val="24"/>
        </w:rPr>
        <w:t xml:space="preserve"> короткочасна емоційна реакція, яка бурхливо протікає і супроводжується руховими і вегетативними проявами.</w:t>
      </w:r>
    </w:p>
    <w:p w:rsidR="009A148D" w:rsidRPr="00032858" w:rsidRDefault="009A148D" w:rsidP="009A148D">
      <w:pPr>
        <w:spacing w:after="0"/>
        <w:ind w:firstLine="708"/>
        <w:rPr>
          <w:color w:val="000000" w:themeColor="text1"/>
          <w:szCs w:val="24"/>
          <w:shd w:val="clear" w:color="auto" w:fill="FFFFFF"/>
        </w:rPr>
      </w:pPr>
      <w:r w:rsidRPr="00032858">
        <w:rPr>
          <w:b/>
          <w:color w:val="000000" w:themeColor="text1"/>
          <w:szCs w:val="24"/>
        </w:rPr>
        <w:t xml:space="preserve">Бесіда клінічна </w:t>
      </w:r>
      <w:r>
        <w:rPr>
          <w:b/>
          <w:color w:val="auto"/>
          <w:szCs w:val="24"/>
        </w:rPr>
        <w:t>–</w:t>
      </w:r>
      <w:r w:rsidRPr="00032858">
        <w:rPr>
          <w:b/>
          <w:color w:val="000000" w:themeColor="text1"/>
          <w:szCs w:val="24"/>
        </w:rPr>
        <w:t xml:space="preserve"> </w:t>
      </w:r>
      <w:r w:rsidRPr="00032858">
        <w:rPr>
          <w:color w:val="000000" w:themeColor="text1"/>
          <w:szCs w:val="24"/>
        </w:rPr>
        <w:t xml:space="preserve"> </w:t>
      </w:r>
      <w:r w:rsidRPr="00032858">
        <w:rPr>
          <w:color w:val="000000" w:themeColor="text1"/>
          <w:szCs w:val="24"/>
          <w:shd w:val="clear" w:color="auto" w:fill="FFFFFF"/>
        </w:rPr>
        <w:t>це метод отримання інформації про індиві</w:t>
      </w:r>
      <w:proofErr w:type="gramStart"/>
      <w:r w:rsidRPr="00032858">
        <w:rPr>
          <w:color w:val="000000" w:themeColor="text1"/>
          <w:szCs w:val="24"/>
          <w:shd w:val="clear" w:color="auto" w:fill="FFFFFF"/>
        </w:rPr>
        <w:t>дуально-психолог</w:t>
      </w:r>
      <w:proofErr w:type="gramEnd"/>
      <w:r w:rsidRPr="00032858">
        <w:rPr>
          <w:color w:val="000000" w:themeColor="text1"/>
          <w:szCs w:val="24"/>
          <w:shd w:val="clear" w:color="auto" w:fill="FFFFFF"/>
        </w:rPr>
        <w:t xml:space="preserve">ічні властивості особистості і психологічні стани. 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proofErr w:type="gramStart"/>
      <w:r w:rsidRPr="00032858">
        <w:rPr>
          <w:b/>
          <w:bCs/>
          <w:color w:val="202122"/>
          <w:szCs w:val="24"/>
          <w:shd w:val="clear" w:color="auto" w:fill="FFFFFF"/>
        </w:rPr>
        <w:t>Бул</w:t>
      </w:r>
      <w:proofErr w:type="gramEnd"/>
      <w:r w:rsidRPr="00032858">
        <w:rPr>
          <w:b/>
          <w:bCs/>
          <w:color w:val="202122"/>
          <w:szCs w:val="24"/>
          <w:shd w:val="clear" w:color="auto" w:fill="FFFFFF"/>
        </w:rPr>
        <w:t>імія</w:t>
      </w:r>
      <w:r w:rsidRPr="00032858">
        <w:rPr>
          <w:color w:val="202122"/>
          <w:szCs w:val="24"/>
          <w:shd w:val="clear" w:color="auto" w:fill="FFFFFF"/>
        </w:rPr>
        <w:t> – порушення харчового інстинкту, патологічно підвищене відчуття </w:t>
      </w:r>
      <w:hyperlink r:id="rId20" w:tooltip="Голод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голоду</w:t>
        </w:r>
      </w:hyperlink>
      <w:r w:rsidRPr="00032858">
        <w:rPr>
          <w:color w:val="000000" w:themeColor="text1"/>
          <w:szCs w:val="24"/>
          <w:shd w:val="clear" w:color="auto" w:fill="FFFFFF"/>
        </w:rPr>
        <w:t>,</w:t>
      </w:r>
      <w:r w:rsidRPr="00032858">
        <w:rPr>
          <w:color w:val="202122"/>
          <w:szCs w:val="24"/>
          <w:shd w:val="clear" w:color="auto" w:fill="FFFFFF"/>
        </w:rPr>
        <w:t xml:space="preserve"> яке супроводжується деколи слабкістю і больовими відчуттями в надчеревній ділянці. </w:t>
      </w:r>
    </w:p>
    <w:p w:rsidR="009A148D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Відчуття –</w:t>
      </w:r>
      <w:r w:rsidRPr="00032858">
        <w:rPr>
          <w:szCs w:val="24"/>
        </w:rPr>
        <w:t xml:space="preserve"> форма безпосереднього відображення в </w:t>
      </w:r>
      <w:proofErr w:type="gramStart"/>
      <w:r w:rsidRPr="00032858">
        <w:rPr>
          <w:szCs w:val="24"/>
        </w:rPr>
        <w:t>св</w:t>
      </w:r>
      <w:proofErr w:type="gramEnd"/>
      <w:r w:rsidRPr="00032858">
        <w:rPr>
          <w:szCs w:val="24"/>
        </w:rPr>
        <w:t xml:space="preserve">ідомості людини окремих властивостей предметів і явищ реальної дійсності. 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Внутрішня картина хвороби</w:t>
      </w:r>
      <w:r w:rsidRPr="00032858">
        <w:rPr>
          <w:b/>
          <w:color w:val="auto"/>
          <w:szCs w:val="24"/>
        </w:rPr>
        <w:t xml:space="preserve"> </w:t>
      </w:r>
      <w:r w:rsidRPr="00032858">
        <w:rPr>
          <w:color w:val="auto"/>
          <w:szCs w:val="24"/>
        </w:rPr>
        <w:t>–</w:t>
      </w:r>
      <w:r w:rsidRPr="00032858">
        <w:rPr>
          <w:szCs w:val="24"/>
        </w:rPr>
        <w:t xml:space="preserve"> «продукт» власної внутрішньої творчої активності суб’єкта, що формується у свої</w:t>
      </w:r>
      <w:proofErr w:type="gramStart"/>
      <w:r w:rsidRPr="00032858">
        <w:rPr>
          <w:szCs w:val="24"/>
        </w:rPr>
        <w:t>х б</w:t>
      </w:r>
      <w:proofErr w:type="gramEnd"/>
      <w:r w:rsidRPr="00032858">
        <w:rPr>
          <w:szCs w:val="24"/>
        </w:rPr>
        <w:t xml:space="preserve">ільш-менш розгорнутих формах при будь-якому соматичному стражданні. </w:t>
      </w:r>
    </w:p>
    <w:p w:rsidR="009A148D" w:rsidRPr="00032858" w:rsidRDefault="009A148D" w:rsidP="009A148D">
      <w:pPr>
        <w:spacing w:after="0"/>
        <w:ind w:firstLine="709"/>
        <w:rPr>
          <w:szCs w:val="24"/>
        </w:rPr>
      </w:pPr>
      <w:r w:rsidRPr="00032858">
        <w:rPr>
          <w:b/>
          <w:szCs w:val="24"/>
        </w:rPr>
        <w:t xml:space="preserve">Воля </w:t>
      </w:r>
      <w:r w:rsidRPr="00032858">
        <w:rPr>
          <w:szCs w:val="24"/>
        </w:rPr>
        <w:t xml:space="preserve">‒ </w:t>
      </w:r>
      <w:proofErr w:type="gramStart"/>
      <w:r w:rsidRPr="00032858">
        <w:rPr>
          <w:szCs w:val="24"/>
        </w:rPr>
        <w:t>св</w:t>
      </w:r>
      <w:proofErr w:type="gramEnd"/>
      <w:r w:rsidRPr="00032858">
        <w:rPr>
          <w:szCs w:val="24"/>
        </w:rPr>
        <w:t xml:space="preserve">ідома і цілеспрямована психічна активність, пов’язана з подоланням перешкод і регуляцією діяльності людини. 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r w:rsidRPr="00032858">
        <w:rPr>
          <w:b/>
          <w:bCs/>
          <w:szCs w:val="24"/>
        </w:rPr>
        <w:t>Галюцинації</w:t>
      </w:r>
      <w:r w:rsidRPr="00032858">
        <w:rPr>
          <w:szCs w:val="24"/>
        </w:rPr>
        <w:t xml:space="preserve"> – розлади сприйняття у вигляді відчуттів чи образів, що мимовільно виникають без реального подразника (об’єкта) і набувають для хворого характеру об’єктивної реальності. Г. </w:t>
      </w:r>
      <w:proofErr w:type="gramStart"/>
      <w:r w:rsidRPr="00032858">
        <w:rPr>
          <w:szCs w:val="24"/>
        </w:rPr>
        <w:t>св</w:t>
      </w:r>
      <w:proofErr w:type="gramEnd"/>
      <w:r w:rsidRPr="00032858">
        <w:rPr>
          <w:szCs w:val="24"/>
        </w:rPr>
        <w:t>ідчать про наявність грубого розладу психіки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r w:rsidRPr="00032858">
        <w:rPr>
          <w:b/>
          <w:szCs w:val="24"/>
        </w:rPr>
        <w:t>Гіпомнезія</w:t>
      </w:r>
      <w:r w:rsidRPr="00032858">
        <w:rPr>
          <w:szCs w:val="24"/>
        </w:rPr>
        <w:t xml:space="preserve"> – зниження здатності до запам’ятовування нової інформації.</w:t>
      </w:r>
    </w:p>
    <w:p w:rsidR="009A148D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Гіперестезія</w:t>
      </w:r>
      <w:r w:rsidRPr="00032858">
        <w:rPr>
          <w:szCs w:val="24"/>
        </w:rPr>
        <w:t xml:space="preserve"> – загострена чутливість до подразників звичайної сили. 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szCs w:val="24"/>
        </w:rPr>
        <w:t xml:space="preserve">Гіпостезія </w:t>
      </w:r>
      <w:r w:rsidRPr="00032858">
        <w:rPr>
          <w:szCs w:val="24"/>
        </w:rPr>
        <w:t xml:space="preserve">– зниження чутливості до подразників, коли все навколо позбавлене фарб, виглядає сірим і розпливчастим. 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Деменція</w:t>
      </w:r>
      <w:r w:rsidRPr="00032858">
        <w:rPr>
          <w:i/>
          <w:szCs w:val="24"/>
        </w:rPr>
        <w:t xml:space="preserve"> </w:t>
      </w:r>
      <w:r w:rsidRPr="00032858">
        <w:rPr>
          <w:szCs w:val="24"/>
        </w:rPr>
        <w:t xml:space="preserve">(слабоумство) – набутий </w:t>
      </w:r>
      <w:proofErr w:type="gramStart"/>
      <w:r w:rsidRPr="00032858">
        <w:rPr>
          <w:szCs w:val="24"/>
        </w:rPr>
        <w:t>ст</w:t>
      </w:r>
      <w:proofErr w:type="gramEnd"/>
      <w:r w:rsidRPr="00032858">
        <w:rPr>
          <w:szCs w:val="24"/>
        </w:rPr>
        <w:t>ійкий дефект інтелекту, який характеризується нездатністю до засвоєння нових і втратою раніше отриманих знань, навичок, зниженням пам’яті.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 xml:space="preserve">Депресія прихована </w:t>
      </w:r>
      <w:r w:rsidRPr="00032858">
        <w:rPr>
          <w:szCs w:val="24"/>
        </w:rPr>
        <w:t xml:space="preserve">– стан, коли на перший план виступають множинні соматичні скарги, а емоційні порушення є стертими (у випадках класичної депресії на перший план виступають скарги </w:t>
      </w:r>
      <w:proofErr w:type="gramStart"/>
      <w:r w:rsidRPr="00032858">
        <w:rPr>
          <w:szCs w:val="24"/>
        </w:rPr>
        <w:t>псих</w:t>
      </w:r>
      <w:proofErr w:type="gramEnd"/>
      <w:r w:rsidRPr="00032858">
        <w:rPr>
          <w:szCs w:val="24"/>
        </w:rPr>
        <w:t>ічного характеру: зниження настрою, погана працездатність, зниження пам’яті і концентрації уваги).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r w:rsidRPr="00032858">
        <w:rPr>
          <w:b/>
          <w:szCs w:val="24"/>
        </w:rPr>
        <w:t>Діагноз психологічний</w:t>
      </w:r>
      <w:r w:rsidRPr="00032858">
        <w:rPr>
          <w:szCs w:val="24"/>
        </w:rPr>
        <w:t xml:space="preserve"> – це виявлення прихованих причин неблагополуччя, що спостерігаються у обстежуваного, прогноз подальшого розвитку і розробка рекомендацій, що визначаються завданнями </w:t>
      </w:r>
      <w:proofErr w:type="gramStart"/>
      <w:r w:rsidRPr="00032858">
        <w:rPr>
          <w:szCs w:val="24"/>
        </w:rPr>
        <w:t>досл</w:t>
      </w:r>
      <w:proofErr w:type="gramEnd"/>
      <w:r w:rsidRPr="00032858">
        <w:rPr>
          <w:szCs w:val="24"/>
        </w:rPr>
        <w:t>іджень.</w:t>
      </w:r>
    </w:p>
    <w:p w:rsidR="009A148D" w:rsidRPr="00032858" w:rsidRDefault="009A148D" w:rsidP="009A148D">
      <w:pPr>
        <w:spacing w:after="0"/>
        <w:ind w:firstLine="709"/>
        <w:rPr>
          <w:color w:val="FF0000"/>
          <w:szCs w:val="24"/>
        </w:rPr>
      </w:pPr>
      <w:r w:rsidRPr="00032858">
        <w:rPr>
          <w:b/>
          <w:szCs w:val="24"/>
        </w:rPr>
        <w:t>Евтаназія</w:t>
      </w:r>
      <w:r w:rsidRPr="00032858">
        <w:rPr>
          <w:szCs w:val="24"/>
        </w:rPr>
        <w:t xml:space="preserve"> – це практика припинення (або скор</w:t>
      </w:r>
      <w:r>
        <w:rPr>
          <w:szCs w:val="24"/>
        </w:rPr>
        <w:t>очення) життя людини</w:t>
      </w:r>
      <w:r w:rsidRPr="00032858">
        <w:rPr>
          <w:szCs w:val="24"/>
        </w:rPr>
        <w:t>, яка стражд</w:t>
      </w:r>
      <w:r>
        <w:rPr>
          <w:szCs w:val="24"/>
        </w:rPr>
        <w:t xml:space="preserve">ає на невиліковні захворювання. 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szCs w:val="24"/>
        </w:rPr>
        <w:lastRenderedPageBreak/>
        <w:t>Експеримент</w:t>
      </w:r>
      <w:r w:rsidRPr="00032858">
        <w:rPr>
          <w:szCs w:val="24"/>
        </w:rPr>
        <w:t xml:space="preserve"> – психодіагностичний метод, який передбачає активне втручання </w:t>
      </w:r>
      <w:proofErr w:type="gramStart"/>
      <w:r w:rsidRPr="00032858">
        <w:rPr>
          <w:szCs w:val="24"/>
        </w:rPr>
        <w:t>досл</w:t>
      </w:r>
      <w:proofErr w:type="gramEnd"/>
      <w:r w:rsidRPr="00032858">
        <w:rPr>
          <w:szCs w:val="24"/>
        </w:rPr>
        <w:t xml:space="preserve">ідника в діяльність випробовуваного з метою створення найкращих умов для вивчення конкретних психологічних явищ. </w:t>
      </w:r>
    </w:p>
    <w:p w:rsidR="009A148D" w:rsidRPr="00032858" w:rsidRDefault="009A148D" w:rsidP="009A148D">
      <w:pPr>
        <w:spacing w:after="0"/>
        <w:ind w:firstLine="708"/>
        <w:rPr>
          <w:b/>
          <w:color w:val="000000" w:themeColor="text1"/>
          <w:szCs w:val="24"/>
        </w:rPr>
      </w:pPr>
      <w:r w:rsidRPr="00032858">
        <w:rPr>
          <w:b/>
          <w:bCs/>
          <w:color w:val="000000" w:themeColor="text1"/>
          <w:szCs w:val="24"/>
          <w:shd w:val="clear" w:color="auto" w:fill="FFFFFF"/>
        </w:rPr>
        <w:t>Емпатія</w:t>
      </w:r>
      <w:r w:rsidRPr="00032858">
        <w:rPr>
          <w:color w:val="000000" w:themeColor="text1"/>
          <w:szCs w:val="24"/>
          <w:shd w:val="clear" w:color="auto" w:fill="FFFFFF"/>
        </w:rPr>
        <w:t> – розуміння відносин, </w:t>
      </w:r>
      <w:hyperlink r:id="rId21" w:tooltip="Почуття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почуттів</w:t>
        </w:r>
      </w:hyperlink>
      <w:r w:rsidRPr="00032858">
        <w:rPr>
          <w:color w:val="000000" w:themeColor="text1"/>
          <w:szCs w:val="24"/>
          <w:shd w:val="clear" w:color="auto" w:fill="FFFFFF"/>
        </w:rPr>
        <w:t>, </w:t>
      </w:r>
      <w:hyperlink r:id="rId22" w:tooltip="Психічні стани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психічних станів</w:t>
        </w:r>
      </w:hyperlink>
      <w:r w:rsidRPr="00032858">
        <w:rPr>
          <w:color w:val="000000" w:themeColor="text1"/>
          <w:szCs w:val="24"/>
          <w:shd w:val="clear" w:color="auto" w:fill="FFFFFF"/>
        </w:rPr>
        <w:t xml:space="preserve"> іншої особи </w:t>
      </w:r>
      <w:proofErr w:type="gramStart"/>
      <w:r w:rsidRPr="00032858">
        <w:rPr>
          <w:color w:val="000000" w:themeColor="text1"/>
          <w:szCs w:val="24"/>
          <w:shd w:val="clear" w:color="auto" w:fill="FFFFFF"/>
        </w:rPr>
        <w:t>в</w:t>
      </w:r>
      <w:proofErr w:type="gramEnd"/>
      <w:r w:rsidRPr="00032858">
        <w:rPr>
          <w:color w:val="000000" w:themeColor="text1"/>
          <w:szCs w:val="24"/>
          <w:shd w:val="clear" w:color="auto" w:fill="FFFFFF"/>
        </w:rPr>
        <w:t xml:space="preserve"> формі </w:t>
      </w:r>
      <w:hyperlink r:id="rId23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співпереживання</w:t>
        </w:r>
      </w:hyperlink>
      <w:r w:rsidRPr="00032858">
        <w:rPr>
          <w:color w:val="000000" w:themeColor="text1"/>
          <w:szCs w:val="24"/>
          <w:shd w:val="clear" w:color="auto" w:fill="FFFFFF"/>
        </w:rPr>
        <w:t>.</w:t>
      </w:r>
    </w:p>
    <w:p w:rsidR="009A148D" w:rsidRPr="00032858" w:rsidRDefault="009A148D" w:rsidP="009A148D">
      <w:pPr>
        <w:spacing w:after="0"/>
        <w:ind w:firstLine="708"/>
        <w:rPr>
          <w:color w:val="000000" w:themeColor="text1"/>
          <w:szCs w:val="24"/>
        </w:rPr>
      </w:pPr>
      <w:proofErr w:type="gramStart"/>
      <w:r w:rsidRPr="00032858">
        <w:rPr>
          <w:b/>
          <w:color w:val="000000" w:themeColor="text1"/>
          <w:szCs w:val="24"/>
        </w:rPr>
        <w:t xml:space="preserve">Емоції </w:t>
      </w:r>
      <w:r w:rsidRPr="00032858">
        <w:rPr>
          <w:color w:val="000000" w:themeColor="text1"/>
          <w:szCs w:val="24"/>
        </w:rPr>
        <w:t>‒ це суб’єктивне ставлення людини до об’єктивної дійсності і до самого себе, задоволеність або незадоволеність власними діями.</w:t>
      </w:r>
      <w:proofErr w:type="gramEnd"/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Здоров’я психічне</w:t>
      </w:r>
      <w:r w:rsidRPr="00032858">
        <w:rPr>
          <w:szCs w:val="24"/>
        </w:rPr>
        <w:t xml:space="preserve"> – це стан душевного благополуччя, що характеризується відсутністю хворобливих психічних проявів і забезпечує адекватну умовам навколишньої дійсності регуляцію поведінки, діяльності та успішну адаптацію в </w:t>
      </w:r>
      <w:proofErr w:type="gramStart"/>
      <w:r w:rsidRPr="00032858">
        <w:rPr>
          <w:szCs w:val="24"/>
        </w:rPr>
        <w:t>соц</w:t>
      </w:r>
      <w:proofErr w:type="gramEnd"/>
      <w:r w:rsidRPr="00032858">
        <w:rPr>
          <w:szCs w:val="24"/>
        </w:rPr>
        <w:t>іальному середовищі.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Інтелект</w:t>
      </w:r>
      <w:r w:rsidRPr="00032858">
        <w:rPr>
          <w:szCs w:val="24"/>
        </w:rPr>
        <w:t xml:space="preserve"> – відносно </w:t>
      </w:r>
      <w:proofErr w:type="gramStart"/>
      <w:r w:rsidRPr="00032858">
        <w:rPr>
          <w:szCs w:val="24"/>
        </w:rPr>
        <w:t>ст</w:t>
      </w:r>
      <w:proofErr w:type="gramEnd"/>
      <w:r w:rsidRPr="00032858">
        <w:rPr>
          <w:szCs w:val="24"/>
        </w:rPr>
        <w:t>ійка структура розумових здібностей індивіда, що містить набуті знання, досвід і здатність до їх подальшого накопичення і використання у розумовій діяльності.</w:t>
      </w:r>
    </w:p>
    <w:p w:rsidR="009A148D" w:rsidRPr="00032858" w:rsidRDefault="009A148D" w:rsidP="009A148D">
      <w:pPr>
        <w:spacing w:after="0"/>
        <w:ind w:firstLine="709"/>
        <w:rPr>
          <w:b/>
          <w:szCs w:val="24"/>
        </w:rPr>
      </w:pPr>
      <w:r w:rsidRPr="00032858">
        <w:rPr>
          <w:b/>
          <w:szCs w:val="24"/>
        </w:rPr>
        <w:t>Комунікативна толерантність</w:t>
      </w:r>
      <w:r w:rsidRPr="00032858">
        <w:rPr>
          <w:szCs w:val="24"/>
        </w:rPr>
        <w:t xml:space="preserve"> – терпимість до чужої думки, емоцій та слів інших людей, їх способу дій і деяких інших аспектів, що виявляється в межах процесу комунікації.</w:t>
      </w:r>
    </w:p>
    <w:p w:rsidR="009A148D" w:rsidRPr="00032858" w:rsidRDefault="009A148D" w:rsidP="009A148D">
      <w:pPr>
        <w:spacing w:after="0"/>
        <w:ind w:firstLine="709"/>
        <w:rPr>
          <w:b/>
          <w:color w:val="000000" w:themeColor="text1"/>
          <w:szCs w:val="24"/>
        </w:rPr>
      </w:pPr>
      <w:hyperlink r:id="rId24" w:history="1">
        <w:r w:rsidRPr="00032858">
          <w:rPr>
            <w:b/>
            <w:color w:val="000000" w:themeColor="text1"/>
            <w:szCs w:val="24"/>
            <w:lang w:eastAsia="uk-UA"/>
          </w:rPr>
          <w:t>Конгруентність</w:t>
        </w:r>
        <w:r w:rsidRPr="00032858">
          <w:rPr>
            <w:color w:val="000000" w:themeColor="text1"/>
            <w:szCs w:val="24"/>
            <w:lang w:eastAsia="uk-UA"/>
          </w:rPr>
          <w:t xml:space="preserve"> </w:t>
        </w:r>
      </w:hyperlink>
      <w:r w:rsidRPr="00032858">
        <w:rPr>
          <w:color w:val="000000" w:themeColor="text1"/>
          <w:szCs w:val="24"/>
          <w:lang w:eastAsia="uk-UA"/>
        </w:rPr>
        <w:t>– узгодженість інформації, одночасно переданої людиною вербальним і невербальним способом.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r w:rsidRPr="00032858">
        <w:rPr>
          <w:b/>
          <w:szCs w:val="24"/>
        </w:rPr>
        <w:t>Лікарська помилка</w:t>
      </w:r>
      <w:r w:rsidRPr="00032858">
        <w:rPr>
          <w:szCs w:val="24"/>
        </w:rPr>
        <w:t xml:space="preserve"> – це неправильні дії або бездіяльність </w:t>
      </w:r>
      <w:proofErr w:type="gramStart"/>
      <w:r w:rsidRPr="00032858">
        <w:rPr>
          <w:szCs w:val="24"/>
        </w:rPr>
        <w:t>п</w:t>
      </w:r>
      <w:proofErr w:type="gramEnd"/>
      <w:r w:rsidRPr="00032858">
        <w:rPr>
          <w:szCs w:val="24"/>
        </w:rPr>
        <w:t>ід час виконання своїх службових обов’язків</w:t>
      </w:r>
      <w:r>
        <w:rPr>
          <w:szCs w:val="24"/>
        </w:rPr>
        <w:t xml:space="preserve"> лікарем</w:t>
      </w:r>
      <w:r w:rsidRPr="00032858">
        <w:rPr>
          <w:szCs w:val="24"/>
        </w:rPr>
        <w:t>.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color w:val="000000" w:themeColor="text1"/>
          <w:szCs w:val="24"/>
        </w:rPr>
        <w:t>Медична психологія</w:t>
      </w:r>
      <w:r w:rsidRPr="00032858">
        <w:rPr>
          <w:color w:val="000000" w:themeColor="text1"/>
          <w:szCs w:val="24"/>
        </w:rPr>
        <w:t xml:space="preserve"> ‒ галузь психології, яка вивчає психологічні особливості пацієнтів і медперсоналу в лікувально-діагностичному процесі та реалізує ряд завдань, пов’язаних з психопрофілактикою, діагностикою захворювань і патологічних станів; психокорекційними формами впливу на процес одужання; вирішенням питань експертизи, </w:t>
      </w:r>
      <w:proofErr w:type="gramStart"/>
      <w:r w:rsidRPr="00032858">
        <w:rPr>
          <w:color w:val="000000" w:themeColor="text1"/>
          <w:szCs w:val="24"/>
        </w:rPr>
        <w:t>соц</w:t>
      </w:r>
      <w:proofErr w:type="gramEnd"/>
      <w:r w:rsidRPr="00032858">
        <w:rPr>
          <w:color w:val="000000" w:themeColor="text1"/>
          <w:szCs w:val="24"/>
        </w:rPr>
        <w:t>іальної і трудової реабілітації.</w:t>
      </w:r>
      <w:r w:rsidRPr="00032858">
        <w:rPr>
          <w:szCs w:val="24"/>
        </w:rPr>
        <w:t xml:space="preserve"> 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szCs w:val="24"/>
        </w:rPr>
        <w:t>Мислення</w:t>
      </w:r>
      <w:r w:rsidRPr="00032858">
        <w:rPr>
          <w:szCs w:val="24"/>
        </w:rPr>
        <w:t xml:space="preserve"> ‒ психічний процес опосередкованого і узагальненого </w:t>
      </w:r>
      <w:proofErr w:type="gramStart"/>
      <w:r w:rsidRPr="00032858">
        <w:rPr>
          <w:szCs w:val="24"/>
        </w:rPr>
        <w:t>п</w:t>
      </w:r>
      <w:proofErr w:type="gramEnd"/>
      <w:r w:rsidRPr="00032858">
        <w:rPr>
          <w:szCs w:val="24"/>
        </w:rPr>
        <w:t xml:space="preserve">ізнання навколишньої дійсності. 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color w:val="000000" w:themeColor="text1"/>
          <w:szCs w:val="24"/>
        </w:rPr>
        <w:t>Мовлення</w:t>
      </w:r>
      <w:r w:rsidRPr="00032858">
        <w:rPr>
          <w:color w:val="000000" w:themeColor="text1"/>
          <w:szCs w:val="24"/>
        </w:rPr>
        <w:t xml:space="preserve"> ‒ форма </w:t>
      </w:r>
      <w:proofErr w:type="gramStart"/>
      <w:r w:rsidRPr="00032858">
        <w:rPr>
          <w:color w:val="000000" w:themeColor="text1"/>
          <w:szCs w:val="24"/>
        </w:rPr>
        <w:t>псих</w:t>
      </w:r>
      <w:proofErr w:type="gramEnd"/>
      <w:r w:rsidRPr="00032858">
        <w:rPr>
          <w:color w:val="000000" w:themeColor="text1"/>
          <w:szCs w:val="24"/>
        </w:rPr>
        <w:t>ічної діяльності людини, що реалізується за допомогою мови, яка перебуває в єдності з мисленням і виникла в процесі суспільно-трудової діяльності.</w:t>
      </w:r>
      <w:r w:rsidRPr="00032858">
        <w:rPr>
          <w:szCs w:val="24"/>
        </w:rPr>
        <w:t xml:space="preserve"> </w:t>
      </w:r>
    </w:p>
    <w:p w:rsidR="009A148D" w:rsidRPr="00032858" w:rsidRDefault="009A148D" w:rsidP="009A148D">
      <w:pPr>
        <w:spacing w:after="0"/>
        <w:ind w:firstLine="709"/>
        <w:rPr>
          <w:color w:val="000000" w:themeColor="text1"/>
          <w:szCs w:val="24"/>
        </w:rPr>
      </w:pPr>
      <w:r w:rsidRPr="00032858">
        <w:rPr>
          <w:b/>
          <w:color w:val="000000" w:themeColor="text1"/>
          <w:szCs w:val="24"/>
        </w:rPr>
        <w:t xml:space="preserve">Настрій </w:t>
      </w:r>
      <w:r w:rsidRPr="00032858">
        <w:rPr>
          <w:color w:val="auto"/>
          <w:szCs w:val="24"/>
        </w:rPr>
        <w:t>‒</w:t>
      </w:r>
      <w:r w:rsidRPr="00032858">
        <w:rPr>
          <w:color w:val="000000" w:themeColor="text1"/>
          <w:szCs w:val="24"/>
        </w:rPr>
        <w:t xml:space="preserve"> відносно тривалий емоційний стан слабкої або помірної інтенсивності. Йому притаманна порівняна </w:t>
      </w:r>
      <w:proofErr w:type="gramStart"/>
      <w:r w:rsidRPr="00032858">
        <w:rPr>
          <w:color w:val="000000" w:themeColor="text1"/>
          <w:szCs w:val="24"/>
        </w:rPr>
        <w:t>ст</w:t>
      </w:r>
      <w:proofErr w:type="gramEnd"/>
      <w:r w:rsidRPr="00032858">
        <w:rPr>
          <w:color w:val="000000" w:themeColor="text1"/>
          <w:szCs w:val="24"/>
        </w:rPr>
        <w:t>ійкість протягом досить тривалого періоду часу.</w:t>
      </w:r>
    </w:p>
    <w:p w:rsidR="009A148D" w:rsidRPr="00032858" w:rsidRDefault="009A148D" w:rsidP="009A148D">
      <w:pPr>
        <w:spacing w:after="0"/>
        <w:ind w:firstLine="709"/>
        <w:rPr>
          <w:rStyle w:val="a5"/>
          <w:rFonts w:ascii="Arial" w:hAnsi="Arial" w:cs="Arial"/>
          <w:b/>
          <w:bCs/>
          <w:i w:val="0"/>
          <w:iCs w:val="0"/>
          <w:color w:val="000000" w:themeColor="text1"/>
          <w:szCs w:val="24"/>
          <w:shd w:val="clear" w:color="auto" w:fill="FFFFFF"/>
        </w:rPr>
      </w:pPr>
      <w:r w:rsidRPr="00032858">
        <w:rPr>
          <w:b/>
          <w:color w:val="000000" w:themeColor="text1"/>
          <w:szCs w:val="24"/>
        </w:rPr>
        <w:t xml:space="preserve">Нозогенії </w:t>
      </w:r>
      <w:r w:rsidRPr="00032858">
        <w:rPr>
          <w:color w:val="000000" w:themeColor="text1"/>
          <w:szCs w:val="24"/>
        </w:rPr>
        <w:t>– психогенні реакції, що виникають у зв’язку з соматичним захворюванням (останнє виступає в якості психотравмуючої події).</w:t>
      </w:r>
    </w:p>
    <w:p w:rsidR="009A148D" w:rsidRPr="00032858" w:rsidRDefault="009A148D" w:rsidP="009A148D">
      <w:pPr>
        <w:spacing w:after="0"/>
        <w:ind w:firstLine="708"/>
        <w:rPr>
          <w:rStyle w:val="a5"/>
          <w:i w:val="0"/>
          <w:iCs w:val="0"/>
          <w:szCs w:val="24"/>
        </w:rPr>
      </w:pPr>
      <w:r w:rsidRPr="00032858">
        <w:rPr>
          <w:b/>
          <w:szCs w:val="24"/>
        </w:rPr>
        <w:t xml:space="preserve">Особистість </w:t>
      </w:r>
      <w:r w:rsidRPr="00032858">
        <w:rPr>
          <w:szCs w:val="24"/>
        </w:rPr>
        <w:t xml:space="preserve">– це людина, яка володіє унікальним набором якостей, властивостей і психічних процесів, індивідуальними здібностями і досвідом, а також особливою системою інтересів, переконань і </w:t>
      </w:r>
      <w:proofErr w:type="gramStart"/>
      <w:r w:rsidRPr="00032858">
        <w:rPr>
          <w:szCs w:val="24"/>
        </w:rPr>
        <w:t>св</w:t>
      </w:r>
      <w:proofErr w:type="gramEnd"/>
      <w:r w:rsidRPr="00032858">
        <w:rPr>
          <w:szCs w:val="24"/>
        </w:rPr>
        <w:t>ітогляду, який знаходиться в соціумі, серед інших людей, будуючи з ними суспільні відносини і зв’язки.</w:t>
      </w:r>
    </w:p>
    <w:p w:rsidR="009A148D" w:rsidRPr="00032858" w:rsidRDefault="009A148D" w:rsidP="009A148D">
      <w:pPr>
        <w:spacing w:after="0"/>
        <w:ind w:firstLine="709"/>
        <w:rPr>
          <w:color w:val="FF0000"/>
          <w:szCs w:val="24"/>
        </w:rPr>
      </w:pPr>
      <w:proofErr w:type="gramStart"/>
      <w:r w:rsidRPr="00032858">
        <w:rPr>
          <w:b/>
          <w:szCs w:val="24"/>
        </w:rPr>
        <w:t>Пам’ять</w:t>
      </w:r>
      <w:proofErr w:type="gramEnd"/>
      <w:r w:rsidRPr="00032858">
        <w:rPr>
          <w:szCs w:val="24"/>
        </w:rPr>
        <w:t xml:space="preserve"> – психічний процес організації і збереження минулого досвіду, що робить можливим його повторне використання в діяльності, який реалізується шляхом запам’ятовування, збереження, відтворення та забування інформації. </w:t>
      </w:r>
    </w:p>
    <w:p w:rsidR="009A148D" w:rsidRPr="00032858" w:rsidRDefault="009A148D" w:rsidP="009A148D">
      <w:pPr>
        <w:spacing w:after="0"/>
        <w:ind w:firstLine="709"/>
        <w:rPr>
          <w:szCs w:val="24"/>
        </w:rPr>
      </w:pPr>
      <w:r w:rsidRPr="00032858">
        <w:rPr>
          <w:b/>
          <w:szCs w:val="24"/>
        </w:rPr>
        <w:t>Професіограма</w:t>
      </w:r>
      <w:r w:rsidRPr="00032858">
        <w:rPr>
          <w:szCs w:val="24"/>
        </w:rPr>
        <w:t xml:space="preserve"> – це опис особливостей конкретної професії, який </w:t>
      </w:r>
      <w:proofErr w:type="gramStart"/>
      <w:r w:rsidRPr="00032858">
        <w:rPr>
          <w:szCs w:val="24"/>
        </w:rPr>
        <w:t>містить</w:t>
      </w:r>
      <w:proofErr w:type="gramEnd"/>
      <w:r w:rsidRPr="00032858">
        <w:rPr>
          <w:szCs w:val="24"/>
        </w:rPr>
        <w:t xml:space="preserve"> вимоги (психологічні характеристики), що пред’являються до фахівця, який реалізує себе в певній сфері.</w:t>
      </w:r>
    </w:p>
    <w:p w:rsidR="009A148D" w:rsidRPr="00032858" w:rsidRDefault="009A148D" w:rsidP="009A148D">
      <w:pPr>
        <w:spacing w:after="0"/>
        <w:ind w:firstLine="709"/>
        <w:rPr>
          <w:szCs w:val="24"/>
        </w:rPr>
      </w:pPr>
      <w:r w:rsidRPr="00032858">
        <w:rPr>
          <w:b/>
          <w:szCs w:val="24"/>
        </w:rPr>
        <w:lastRenderedPageBreak/>
        <w:t>Психогігієна</w:t>
      </w:r>
      <w:r w:rsidRPr="00032858">
        <w:rPr>
          <w:szCs w:val="24"/>
        </w:rPr>
        <w:t xml:space="preserve"> ‒ наука про забезпечення, збереження та </w:t>
      </w:r>
      <w:proofErr w:type="gramStart"/>
      <w:r w:rsidRPr="00032858">
        <w:rPr>
          <w:szCs w:val="24"/>
        </w:rPr>
        <w:t>п</w:t>
      </w:r>
      <w:proofErr w:type="gramEnd"/>
      <w:r w:rsidRPr="00032858">
        <w:rPr>
          <w:szCs w:val="24"/>
        </w:rPr>
        <w:t>ідтримку психічного здоров’я людини.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szCs w:val="24"/>
        </w:rPr>
        <w:t>Психопрофілактика</w:t>
      </w:r>
      <w:r w:rsidRPr="00032858">
        <w:rPr>
          <w:szCs w:val="24"/>
        </w:rPr>
        <w:t xml:space="preserve"> – міжгалузева сфера, метою якої є попередження нервово-психічних захворювань. </w:t>
      </w:r>
    </w:p>
    <w:p w:rsidR="009A148D" w:rsidRPr="00032858" w:rsidRDefault="009A148D" w:rsidP="009A148D">
      <w:pPr>
        <w:spacing w:after="0"/>
        <w:ind w:firstLine="709"/>
        <w:rPr>
          <w:szCs w:val="24"/>
        </w:rPr>
      </w:pPr>
      <w:r w:rsidRPr="00032858">
        <w:rPr>
          <w:b/>
          <w:szCs w:val="24"/>
        </w:rPr>
        <w:t>Психотерапія</w:t>
      </w:r>
      <w:r w:rsidRPr="00032858">
        <w:rPr>
          <w:szCs w:val="24"/>
        </w:rPr>
        <w:t xml:space="preserve"> – система лікувальних впливів на психіку і через психі</w:t>
      </w:r>
      <w:proofErr w:type="gramStart"/>
      <w:r w:rsidRPr="00032858">
        <w:rPr>
          <w:szCs w:val="24"/>
        </w:rPr>
        <w:t>ку на</w:t>
      </w:r>
      <w:proofErr w:type="gramEnd"/>
      <w:r w:rsidRPr="00032858">
        <w:rPr>
          <w:szCs w:val="24"/>
        </w:rPr>
        <w:t xml:space="preserve"> організм людини.</w:t>
      </w:r>
    </w:p>
    <w:p w:rsidR="009A148D" w:rsidRPr="00032858" w:rsidRDefault="009A148D" w:rsidP="009A148D">
      <w:pPr>
        <w:spacing w:after="0"/>
        <w:ind w:firstLine="709"/>
        <w:rPr>
          <w:szCs w:val="24"/>
        </w:rPr>
      </w:pPr>
      <w:proofErr w:type="gramStart"/>
      <w:r w:rsidRPr="00032858">
        <w:rPr>
          <w:b/>
          <w:szCs w:val="24"/>
        </w:rPr>
        <w:t xml:space="preserve">Розлади психосоматичні </w:t>
      </w:r>
      <w:r w:rsidRPr="00032858">
        <w:rPr>
          <w:szCs w:val="24"/>
        </w:rPr>
        <w:t>– група розладів, при яких порушення в психіці є первинним, і вони впливають на «сому» (тіло).</w:t>
      </w:r>
      <w:proofErr w:type="gramEnd"/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Самогубство, суїцид</w:t>
      </w:r>
      <w:r w:rsidRPr="00032858">
        <w:rPr>
          <w:i/>
          <w:szCs w:val="24"/>
        </w:rPr>
        <w:t xml:space="preserve"> </w:t>
      </w:r>
      <w:r w:rsidRPr="00032858">
        <w:rPr>
          <w:szCs w:val="24"/>
        </w:rPr>
        <w:t>– добровільне, самостійне і цілеспрямоване позбавлення себе життя.</w:t>
      </w:r>
    </w:p>
    <w:p w:rsidR="009A148D" w:rsidRPr="00032858" w:rsidRDefault="009A148D" w:rsidP="009A148D">
      <w:pPr>
        <w:spacing w:after="0"/>
        <w:ind w:firstLine="709"/>
        <w:rPr>
          <w:color w:val="000000" w:themeColor="text1"/>
          <w:szCs w:val="24"/>
        </w:rPr>
      </w:pPr>
      <w:r w:rsidRPr="00032858">
        <w:rPr>
          <w:rStyle w:val="a5"/>
          <w:bCs/>
          <w:color w:val="000000" w:themeColor="text1"/>
          <w:szCs w:val="24"/>
          <w:shd w:val="clear" w:color="auto" w:fill="FFFFFF"/>
        </w:rPr>
        <w:t>Самооцінка</w:t>
      </w:r>
      <w:r w:rsidRPr="00032858">
        <w:rPr>
          <w:color w:val="000000" w:themeColor="text1"/>
          <w:szCs w:val="24"/>
          <w:shd w:val="clear" w:color="auto" w:fill="FFFFFF"/>
        </w:rPr>
        <w:t xml:space="preserve"> – це оцінка </w:t>
      </w:r>
      <w:proofErr w:type="gramStart"/>
      <w:r w:rsidRPr="00032858">
        <w:rPr>
          <w:color w:val="000000" w:themeColor="text1"/>
          <w:szCs w:val="24"/>
          <w:shd w:val="clear" w:color="auto" w:fill="FFFFFF"/>
        </w:rPr>
        <w:t>особою</w:t>
      </w:r>
      <w:proofErr w:type="gramEnd"/>
      <w:r w:rsidRPr="00032858">
        <w:rPr>
          <w:color w:val="000000" w:themeColor="text1"/>
          <w:szCs w:val="24"/>
          <w:shd w:val="clear" w:color="auto" w:fill="FFFFFF"/>
        </w:rPr>
        <w:t xml:space="preserve"> самої себе, своїх можливостей, здібностей,  етичних якостей і вчинків,   а також місця серед інших людей. </w:t>
      </w:r>
      <w:r w:rsidRPr="00032858">
        <w:rPr>
          <w:color w:val="000000" w:themeColor="text1"/>
          <w:szCs w:val="24"/>
        </w:rPr>
        <w:t xml:space="preserve">С. </w:t>
      </w:r>
      <w:r w:rsidRPr="00032858">
        <w:rPr>
          <w:color w:val="000000" w:themeColor="text1"/>
          <w:szCs w:val="24"/>
          <w:shd w:val="clear" w:color="auto" w:fill="FFFFFF"/>
        </w:rPr>
        <w:t>важливий регулятор поведінки.</w:t>
      </w:r>
    </w:p>
    <w:p w:rsidR="009A148D" w:rsidRPr="00032858" w:rsidRDefault="009A148D" w:rsidP="009A148D">
      <w:pPr>
        <w:spacing w:after="0"/>
        <w:ind w:firstLine="708"/>
        <w:rPr>
          <w:b/>
          <w:color w:val="000000" w:themeColor="text1"/>
          <w:szCs w:val="24"/>
        </w:rPr>
      </w:pPr>
      <w:r w:rsidRPr="00032858">
        <w:rPr>
          <w:b/>
          <w:color w:val="000000" w:themeColor="text1"/>
          <w:szCs w:val="24"/>
          <w:shd w:val="clear" w:color="auto" w:fill="FFFFFF"/>
        </w:rPr>
        <w:t>Самоспостереження</w:t>
      </w:r>
      <w:r w:rsidRPr="00032858">
        <w:rPr>
          <w:color w:val="000000" w:themeColor="text1"/>
          <w:szCs w:val="24"/>
          <w:shd w:val="clear" w:color="auto" w:fill="FFFFFF"/>
        </w:rPr>
        <w:t xml:space="preserve"> (інтроспекція) –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32858">
        <w:rPr>
          <w:color w:val="000000" w:themeColor="text1"/>
          <w:szCs w:val="24"/>
          <w:shd w:val="clear" w:color="auto" w:fill="FFFFFF"/>
        </w:rPr>
        <w:t>аналіз власного душевного життя. Особа спостерігає сама за собою, своїм станом, за своїми думками, почуттями.</w:t>
      </w:r>
    </w:p>
    <w:p w:rsidR="009A148D" w:rsidRPr="00032858" w:rsidRDefault="009A148D" w:rsidP="009A148D">
      <w:pPr>
        <w:spacing w:after="0"/>
        <w:ind w:firstLine="709"/>
        <w:rPr>
          <w:color w:val="FF0000"/>
          <w:szCs w:val="24"/>
        </w:rPr>
      </w:pPr>
      <w:proofErr w:type="gramStart"/>
      <w:r w:rsidRPr="00032858">
        <w:rPr>
          <w:b/>
          <w:color w:val="000000" w:themeColor="text1"/>
          <w:szCs w:val="24"/>
        </w:rPr>
        <w:t>Св</w:t>
      </w:r>
      <w:proofErr w:type="gramEnd"/>
      <w:r w:rsidRPr="00032858">
        <w:rPr>
          <w:b/>
          <w:color w:val="000000" w:themeColor="text1"/>
          <w:szCs w:val="24"/>
        </w:rPr>
        <w:t xml:space="preserve">ідомість </w:t>
      </w:r>
      <w:r w:rsidRPr="00032858">
        <w:rPr>
          <w:color w:val="000000" w:themeColor="text1"/>
          <w:szCs w:val="24"/>
        </w:rPr>
        <w:t>– вища форма відображення</w:t>
      </w:r>
      <w:r w:rsidRPr="00032858">
        <w:rPr>
          <w:szCs w:val="24"/>
        </w:rPr>
        <w:t xml:space="preserve"> людиною навколишньої дійсності, яка дозволяє орієнтуватися в навколишньому середовищі, часі та власній особистості. </w:t>
      </w:r>
    </w:p>
    <w:p w:rsidR="009A148D" w:rsidRPr="00032858" w:rsidRDefault="009A148D" w:rsidP="009A148D">
      <w:pPr>
        <w:spacing w:after="0"/>
        <w:ind w:firstLine="709"/>
        <w:rPr>
          <w:color w:val="000000" w:themeColor="text1"/>
          <w:szCs w:val="24"/>
          <w:shd w:val="clear" w:color="auto" w:fill="FFFFFF"/>
        </w:rPr>
      </w:pPr>
      <w:r w:rsidRPr="00032858">
        <w:rPr>
          <w:b/>
          <w:szCs w:val="24"/>
        </w:rPr>
        <w:t>Сенестопатії</w:t>
      </w:r>
      <w:r w:rsidRPr="00032858">
        <w:rPr>
          <w:i/>
          <w:szCs w:val="24"/>
        </w:rPr>
        <w:t xml:space="preserve"> </w:t>
      </w:r>
      <w:r w:rsidRPr="00032858">
        <w:rPr>
          <w:color w:val="000000" w:themeColor="text1"/>
          <w:szCs w:val="24"/>
        </w:rPr>
        <w:t>–</w:t>
      </w:r>
      <w:r w:rsidRPr="00032858">
        <w:rPr>
          <w:szCs w:val="24"/>
        </w:rPr>
        <w:t xml:space="preserve"> збочені (патологічні) відчуття, ві</w:t>
      </w:r>
      <w:proofErr w:type="gramStart"/>
      <w:r w:rsidRPr="00032858">
        <w:rPr>
          <w:szCs w:val="24"/>
        </w:rPr>
        <w:t>др</w:t>
      </w:r>
      <w:proofErr w:type="gramEnd"/>
      <w:r w:rsidRPr="00032858">
        <w:rPr>
          <w:szCs w:val="24"/>
        </w:rPr>
        <w:t xml:space="preserve">ізняються химерністю і незвичністю («відчуття, що злипаються органи», «в тілі переливається рідина» тощо). 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szCs w:val="24"/>
        </w:rPr>
        <w:t xml:space="preserve">Спостереження </w:t>
      </w:r>
      <w:r w:rsidRPr="00032858">
        <w:rPr>
          <w:szCs w:val="24"/>
        </w:rPr>
        <w:t xml:space="preserve">– метод медичної психології, що вивчає психологічні явища без втручання в їх перебіг. </w:t>
      </w:r>
    </w:p>
    <w:p w:rsidR="009A148D" w:rsidRPr="00032858" w:rsidRDefault="009A148D" w:rsidP="009A148D">
      <w:pPr>
        <w:spacing w:after="0"/>
        <w:ind w:firstLine="708"/>
        <w:rPr>
          <w:color w:val="FF0000"/>
          <w:szCs w:val="24"/>
        </w:rPr>
      </w:pPr>
      <w:r w:rsidRPr="00032858">
        <w:rPr>
          <w:b/>
          <w:szCs w:val="24"/>
        </w:rPr>
        <w:t xml:space="preserve">Сприйняття </w:t>
      </w:r>
      <w:r w:rsidRPr="00032858">
        <w:rPr>
          <w:szCs w:val="24"/>
        </w:rPr>
        <w:t>– це відображення в свідомості людини предметів і явищ навколишнього світу в цілому, у сукупності всіх ї</w:t>
      </w:r>
      <w:proofErr w:type="gramStart"/>
      <w:r w:rsidRPr="00032858">
        <w:rPr>
          <w:szCs w:val="24"/>
        </w:rPr>
        <w:t>х</w:t>
      </w:r>
      <w:proofErr w:type="gramEnd"/>
      <w:r w:rsidRPr="00032858">
        <w:rPr>
          <w:szCs w:val="24"/>
        </w:rPr>
        <w:t xml:space="preserve"> властивостей при безпосередньому впливі подразників на органи чуття.</w:t>
      </w:r>
    </w:p>
    <w:p w:rsidR="009A148D" w:rsidRPr="00032858" w:rsidRDefault="009A148D" w:rsidP="009A148D">
      <w:pPr>
        <w:spacing w:after="0"/>
        <w:ind w:firstLine="708"/>
        <w:rPr>
          <w:b/>
          <w:szCs w:val="24"/>
        </w:rPr>
      </w:pPr>
      <w:r w:rsidRPr="00032858">
        <w:rPr>
          <w:b/>
          <w:szCs w:val="24"/>
        </w:rPr>
        <w:t>Стигматизація</w:t>
      </w:r>
      <w:r w:rsidRPr="00032858">
        <w:rPr>
          <w:szCs w:val="24"/>
        </w:rPr>
        <w:t xml:space="preserve"> – негативне виділення суспільством індивіда (або групи людей) за будь-якою ознакою з подальшим стереотипним набором </w:t>
      </w:r>
      <w:proofErr w:type="gramStart"/>
      <w:r w:rsidRPr="00032858">
        <w:rPr>
          <w:szCs w:val="24"/>
        </w:rPr>
        <w:t>соц</w:t>
      </w:r>
      <w:proofErr w:type="gramEnd"/>
      <w:r w:rsidRPr="00032858">
        <w:rPr>
          <w:szCs w:val="24"/>
        </w:rPr>
        <w:t>іальних реакцій на цього індивіда.</w:t>
      </w:r>
    </w:p>
    <w:p w:rsidR="009A148D" w:rsidRPr="00032858" w:rsidRDefault="009A148D" w:rsidP="009A148D">
      <w:pPr>
        <w:spacing w:after="0"/>
        <w:ind w:firstLine="708"/>
        <w:rPr>
          <w:szCs w:val="24"/>
        </w:rPr>
      </w:pPr>
      <w:r w:rsidRPr="00032858">
        <w:rPr>
          <w:b/>
          <w:szCs w:val="24"/>
        </w:rPr>
        <w:t>Страх</w:t>
      </w:r>
      <w:r w:rsidRPr="00032858">
        <w:rPr>
          <w:szCs w:val="24"/>
        </w:rPr>
        <w:t xml:space="preserve"> ‒ відчуття внутрішньої напруги, пов’язане з очікуванням загрозливих подій, дій тощо.</w:t>
      </w:r>
    </w:p>
    <w:p w:rsidR="009A148D" w:rsidRPr="00032858" w:rsidRDefault="009A148D" w:rsidP="009A148D">
      <w:pPr>
        <w:spacing w:after="0"/>
        <w:ind w:firstLine="708"/>
        <w:rPr>
          <w:b/>
          <w:color w:val="222222"/>
          <w:szCs w:val="24"/>
        </w:rPr>
      </w:pPr>
      <w:r w:rsidRPr="00032858">
        <w:rPr>
          <w:b/>
          <w:color w:val="000000" w:themeColor="text1"/>
          <w:szCs w:val="24"/>
        </w:rPr>
        <w:t>Танатологія</w:t>
      </w:r>
      <w:r w:rsidRPr="00032858">
        <w:rPr>
          <w:color w:val="000000" w:themeColor="text1"/>
          <w:szCs w:val="24"/>
        </w:rPr>
        <w:t xml:space="preserve"> – </w:t>
      </w:r>
      <w:r w:rsidRPr="00032858">
        <w:rPr>
          <w:color w:val="000000" w:themeColor="text1"/>
          <w:szCs w:val="24"/>
          <w:shd w:val="clear" w:color="auto" w:fill="FFFFFF"/>
        </w:rPr>
        <w:t>розділ теоретичної і практичної медицини,</w:t>
      </w:r>
      <w:r w:rsidRPr="00032858">
        <w:rPr>
          <w:szCs w:val="24"/>
        </w:rPr>
        <w:t xml:space="preserve"> що вивчає</w:t>
      </w:r>
      <w:r w:rsidRPr="00032858">
        <w:rPr>
          <w:color w:val="4D5156"/>
          <w:szCs w:val="24"/>
          <w:shd w:val="clear" w:color="auto" w:fill="FFFFFF"/>
        </w:rPr>
        <w:t xml:space="preserve"> </w:t>
      </w:r>
      <w:proofErr w:type="gramStart"/>
      <w:r w:rsidRPr="00032858">
        <w:rPr>
          <w:szCs w:val="24"/>
        </w:rPr>
        <w:t>динаміку</w:t>
      </w:r>
      <w:proofErr w:type="gramEnd"/>
      <w:r w:rsidRPr="00032858">
        <w:rPr>
          <w:szCs w:val="24"/>
        </w:rPr>
        <w:t xml:space="preserve"> і механізми вмирання, безпосередні причини смерті, клінічні, біохімічні та морфологічні прояви поступового припинення життєдіяльності організму.</w:t>
      </w:r>
    </w:p>
    <w:p w:rsidR="009A148D" w:rsidRPr="00032858" w:rsidRDefault="009A148D" w:rsidP="009A148D">
      <w:pPr>
        <w:spacing w:after="0"/>
        <w:ind w:firstLine="708"/>
        <w:rPr>
          <w:b/>
          <w:color w:val="222222"/>
          <w:szCs w:val="24"/>
        </w:rPr>
      </w:pPr>
      <w:r w:rsidRPr="00032858">
        <w:rPr>
          <w:b/>
          <w:bCs/>
          <w:color w:val="202124"/>
          <w:szCs w:val="24"/>
          <w:shd w:val="clear" w:color="auto" w:fill="FFFFFF"/>
        </w:rPr>
        <w:t>Темперамент</w:t>
      </w:r>
      <w:r w:rsidRPr="00032858">
        <w:rPr>
          <w:color w:val="202124"/>
          <w:szCs w:val="24"/>
          <w:shd w:val="clear" w:color="auto" w:fill="FFFFFF"/>
        </w:rPr>
        <w:t> </w:t>
      </w:r>
      <w:r w:rsidRPr="00032858">
        <w:rPr>
          <w:color w:val="000000" w:themeColor="text1"/>
          <w:szCs w:val="24"/>
        </w:rPr>
        <w:t>–</w:t>
      </w:r>
      <w:r w:rsidRPr="00032858">
        <w:rPr>
          <w:color w:val="202124"/>
          <w:szCs w:val="24"/>
          <w:shd w:val="clear" w:color="auto" w:fill="FFFFFF"/>
        </w:rPr>
        <w:t xml:space="preserve"> вроджена </w:t>
      </w:r>
      <w:proofErr w:type="gramStart"/>
      <w:r w:rsidRPr="00032858">
        <w:rPr>
          <w:color w:val="202124"/>
          <w:szCs w:val="24"/>
          <w:shd w:val="clear" w:color="auto" w:fill="FFFFFF"/>
        </w:rPr>
        <w:t>ст</w:t>
      </w:r>
      <w:proofErr w:type="gramEnd"/>
      <w:r w:rsidRPr="00032858">
        <w:rPr>
          <w:color w:val="202124"/>
          <w:szCs w:val="24"/>
          <w:shd w:val="clear" w:color="auto" w:fill="FFFFFF"/>
        </w:rPr>
        <w:t>ійка властивість людської психіки, одна з найважливіших структурних одиниць психодинамічної організації психічної діяльності, що визначає реакцію людини на інших людей та на події, що з нею відбуваються.</w:t>
      </w:r>
    </w:p>
    <w:p w:rsidR="009A148D" w:rsidRPr="00032858" w:rsidRDefault="009A148D" w:rsidP="009A148D">
      <w:pPr>
        <w:spacing w:after="0"/>
        <w:ind w:firstLine="708"/>
        <w:rPr>
          <w:b/>
          <w:color w:val="202122"/>
          <w:szCs w:val="24"/>
          <w:shd w:val="clear" w:color="auto" w:fill="FFFFFF"/>
        </w:rPr>
      </w:pPr>
      <w:r w:rsidRPr="00032858">
        <w:rPr>
          <w:b/>
          <w:color w:val="222222"/>
          <w:szCs w:val="24"/>
        </w:rPr>
        <w:t>Тест</w:t>
      </w:r>
      <w:r w:rsidRPr="00032858">
        <w:rPr>
          <w:color w:val="222222"/>
          <w:szCs w:val="24"/>
        </w:rPr>
        <w:t xml:space="preserve"> </w:t>
      </w:r>
      <w:r w:rsidRPr="00032858">
        <w:rPr>
          <w:color w:val="000000" w:themeColor="text1"/>
          <w:szCs w:val="24"/>
        </w:rPr>
        <w:t>–</w:t>
      </w:r>
      <w:r w:rsidRPr="00032858">
        <w:rPr>
          <w:color w:val="222222"/>
          <w:szCs w:val="24"/>
        </w:rPr>
        <w:t xml:space="preserve"> це теоретично і емпірично обґрунтована система висловлювань (завдань), що дає змогу одержати вимірювання відповідних психологічних властивостей. </w:t>
      </w:r>
    </w:p>
    <w:p w:rsidR="009A148D" w:rsidRPr="00032858" w:rsidRDefault="009A148D" w:rsidP="009A148D">
      <w:pPr>
        <w:spacing w:after="0"/>
        <w:ind w:firstLine="709"/>
        <w:rPr>
          <w:color w:val="FF0000"/>
          <w:szCs w:val="24"/>
        </w:rPr>
      </w:pPr>
      <w:r w:rsidRPr="00032858">
        <w:rPr>
          <w:b/>
          <w:szCs w:val="24"/>
        </w:rPr>
        <w:t>Увага –</w:t>
      </w:r>
      <w:r w:rsidRPr="00032858">
        <w:rPr>
          <w:szCs w:val="24"/>
        </w:rPr>
        <w:t xml:space="preserve"> спрямованість і зосередженість психічної діяльності </w:t>
      </w:r>
      <w:proofErr w:type="gramStart"/>
      <w:r w:rsidRPr="00032858">
        <w:rPr>
          <w:szCs w:val="24"/>
        </w:rPr>
        <w:t>на певному</w:t>
      </w:r>
      <w:proofErr w:type="gramEnd"/>
      <w:r w:rsidRPr="00032858">
        <w:rPr>
          <w:szCs w:val="24"/>
        </w:rPr>
        <w:t xml:space="preserve"> об’єкті або виді діяльності. </w:t>
      </w:r>
    </w:p>
    <w:p w:rsidR="009A148D" w:rsidRPr="00032858" w:rsidRDefault="009A148D" w:rsidP="009A148D">
      <w:pPr>
        <w:spacing w:after="0"/>
        <w:ind w:firstLine="709"/>
        <w:rPr>
          <w:b/>
          <w:szCs w:val="24"/>
        </w:rPr>
      </w:pPr>
      <w:r w:rsidRPr="00032858">
        <w:rPr>
          <w:b/>
          <w:szCs w:val="24"/>
        </w:rPr>
        <w:t>Уява</w:t>
      </w:r>
      <w:r w:rsidRPr="00032858">
        <w:rPr>
          <w:szCs w:val="24"/>
        </w:rPr>
        <w:t xml:space="preserve"> – створення нових образів предметів і явищ, з якими раніше людина не зустрічалася, виникнення ідей того, що ще тільки намічається на основі вже наявних образі</w:t>
      </w:r>
      <w:proofErr w:type="gramStart"/>
      <w:r w:rsidRPr="00032858">
        <w:rPr>
          <w:szCs w:val="24"/>
        </w:rPr>
        <w:t>в</w:t>
      </w:r>
      <w:proofErr w:type="gramEnd"/>
      <w:r w:rsidRPr="00032858">
        <w:rPr>
          <w:szCs w:val="24"/>
        </w:rPr>
        <w:t xml:space="preserve"> шляхом їх перетворення.</w:t>
      </w:r>
    </w:p>
    <w:p w:rsidR="009A148D" w:rsidRPr="00032858" w:rsidRDefault="009A148D" w:rsidP="009A148D">
      <w:pPr>
        <w:spacing w:after="0"/>
        <w:ind w:firstLine="709"/>
        <w:rPr>
          <w:color w:val="202124"/>
          <w:szCs w:val="24"/>
          <w:shd w:val="clear" w:color="auto" w:fill="FFFFFF"/>
        </w:rPr>
      </w:pPr>
      <w:r w:rsidRPr="00032858">
        <w:rPr>
          <w:b/>
          <w:bCs/>
          <w:color w:val="202124"/>
          <w:szCs w:val="24"/>
          <w:shd w:val="clear" w:color="auto" w:fill="FFFFFF"/>
        </w:rPr>
        <w:t>Характер</w:t>
      </w:r>
      <w:r w:rsidRPr="00032858">
        <w:rPr>
          <w:color w:val="202124"/>
          <w:szCs w:val="24"/>
          <w:shd w:val="clear" w:color="auto" w:fill="FFFFFF"/>
        </w:rPr>
        <w:t xml:space="preserve"> </w:t>
      </w:r>
      <w:r w:rsidRPr="00032858">
        <w:rPr>
          <w:color w:val="auto"/>
          <w:szCs w:val="24"/>
        </w:rPr>
        <w:t>‒</w:t>
      </w:r>
      <w:r w:rsidRPr="00032858">
        <w:rPr>
          <w:color w:val="202124"/>
          <w:szCs w:val="24"/>
          <w:shd w:val="clear" w:color="auto" w:fill="FFFFFF"/>
        </w:rPr>
        <w:t xml:space="preserve"> динамічна, упорядкована сукупність </w:t>
      </w:r>
      <w:proofErr w:type="gramStart"/>
      <w:r w:rsidRPr="00032858">
        <w:rPr>
          <w:color w:val="202124"/>
          <w:szCs w:val="24"/>
          <w:shd w:val="clear" w:color="auto" w:fill="FFFFFF"/>
        </w:rPr>
        <w:t>ст</w:t>
      </w:r>
      <w:proofErr w:type="gramEnd"/>
      <w:r w:rsidRPr="00032858">
        <w:rPr>
          <w:color w:val="202124"/>
          <w:szCs w:val="24"/>
          <w:shd w:val="clear" w:color="auto" w:fill="FFFFFF"/>
        </w:rPr>
        <w:t>ійких, індивідуально </w:t>
      </w:r>
      <w:r w:rsidRPr="00032858">
        <w:rPr>
          <w:bCs/>
          <w:color w:val="202124"/>
          <w:szCs w:val="24"/>
          <w:shd w:val="clear" w:color="auto" w:fill="FFFFFF"/>
        </w:rPr>
        <w:t>психологічних</w:t>
      </w:r>
      <w:r w:rsidRPr="00032858">
        <w:rPr>
          <w:color w:val="202124"/>
          <w:szCs w:val="24"/>
          <w:shd w:val="clear" w:color="auto" w:fill="FFFFFF"/>
        </w:rPr>
        <w:t xml:space="preserve"> особливостей, що формуються в процесі життєдіяльності людини і виявляються в її діяльності та суспільній поведінці: у </w:t>
      </w:r>
      <w:r w:rsidRPr="00032858">
        <w:rPr>
          <w:color w:val="202124"/>
          <w:szCs w:val="24"/>
          <w:shd w:val="clear" w:color="auto" w:fill="FFFFFF"/>
        </w:rPr>
        <w:lastRenderedPageBreak/>
        <w:t>ставленні до колективу, до інших людей, до праці, навколишньої дійсності та самої себе.</w:t>
      </w:r>
    </w:p>
    <w:p w:rsidR="009A148D" w:rsidRPr="00257474" w:rsidRDefault="009A148D" w:rsidP="009A148D">
      <w:pPr>
        <w:spacing w:after="0"/>
        <w:ind w:firstLine="709"/>
        <w:rPr>
          <w:b/>
          <w:szCs w:val="24"/>
        </w:rPr>
      </w:pPr>
      <w:r w:rsidRPr="00032858">
        <w:rPr>
          <w:b/>
          <w:bCs/>
          <w:color w:val="000000" w:themeColor="text1"/>
          <w:szCs w:val="24"/>
          <w:shd w:val="clear" w:color="auto" w:fill="FFFFFF"/>
        </w:rPr>
        <w:t>Хвороба</w:t>
      </w:r>
      <w:r w:rsidRPr="00032858">
        <w:rPr>
          <w:b/>
          <w:color w:val="000000" w:themeColor="text1"/>
          <w:szCs w:val="24"/>
          <w:shd w:val="clear" w:color="auto" w:fill="FFFFFF"/>
        </w:rPr>
        <w:t> (</w:t>
      </w:r>
      <w:r w:rsidRPr="00032858">
        <w:rPr>
          <w:b/>
          <w:bCs/>
          <w:color w:val="000000" w:themeColor="text1"/>
          <w:szCs w:val="24"/>
          <w:shd w:val="clear" w:color="auto" w:fill="FFFFFF"/>
        </w:rPr>
        <w:t>захворювання)</w:t>
      </w:r>
      <w:r w:rsidRPr="00032858">
        <w:rPr>
          <w:color w:val="000000" w:themeColor="text1"/>
          <w:szCs w:val="24"/>
          <w:shd w:val="clear" w:color="auto" w:fill="FFFFFF"/>
        </w:rPr>
        <w:t xml:space="preserve"> </w:t>
      </w:r>
      <w:r w:rsidRPr="00032858">
        <w:rPr>
          <w:szCs w:val="24"/>
        </w:rPr>
        <w:t>–</w:t>
      </w:r>
      <w:r w:rsidRPr="00032858">
        <w:rPr>
          <w:color w:val="000000" w:themeColor="text1"/>
          <w:szCs w:val="24"/>
          <w:shd w:val="clear" w:color="auto" w:fill="FFFFFF"/>
        </w:rPr>
        <w:t xml:space="preserve"> </w:t>
      </w:r>
      <w:hyperlink r:id="rId25" w:tooltip="Патологія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патологічний</w:t>
        </w:r>
      </w:hyperlink>
      <w:r w:rsidRPr="00032858">
        <w:rPr>
          <w:color w:val="000000" w:themeColor="text1"/>
          <w:szCs w:val="24"/>
          <w:shd w:val="clear" w:color="auto" w:fill="FFFFFF"/>
        </w:rPr>
        <w:t xml:space="preserve"> процес, який </w:t>
      </w:r>
      <w:proofErr w:type="gramStart"/>
      <w:r w:rsidRPr="00032858">
        <w:rPr>
          <w:color w:val="000000" w:themeColor="text1"/>
          <w:szCs w:val="24"/>
          <w:shd w:val="clear" w:color="auto" w:fill="FFFFFF"/>
        </w:rPr>
        <w:t>проявляється</w:t>
      </w:r>
      <w:proofErr w:type="gramEnd"/>
      <w:r w:rsidRPr="00032858">
        <w:rPr>
          <w:color w:val="000000" w:themeColor="text1"/>
          <w:szCs w:val="24"/>
          <w:shd w:val="clear" w:color="auto" w:fill="FFFFFF"/>
        </w:rPr>
        <w:t xml:space="preserve"> порушеннями </w:t>
      </w:r>
      <w:hyperlink r:id="rId26" w:tooltip="Розмовний стиль мовлення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морфології</w:t>
        </w:r>
      </w:hyperlink>
      <w:r w:rsidRPr="00032858">
        <w:rPr>
          <w:color w:val="000000" w:themeColor="text1"/>
          <w:szCs w:val="24"/>
          <w:shd w:val="clear" w:color="auto" w:fill="FFFFFF"/>
        </w:rPr>
        <w:t xml:space="preserve"> (</w:t>
      </w:r>
      <w:hyperlink r:id="rId27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анатомічної</w:t>
        </w:r>
      </w:hyperlink>
      <w:r w:rsidRPr="00032858">
        <w:rPr>
          <w:color w:val="000000" w:themeColor="text1"/>
          <w:szCs w:val="24"/>
          <w:shd w:val="clear" w:color="auto" w:fill="FFFFFF"/>
        </w:rPr>
        <w:t xml:space="preserve">, </w:t>
      </w:r>
      <w:hyperlink r:id="rId28" w:tooltip="Гістологія" w:history="1">
        <w:r w:rsidRPr="00032858">
          <w:rPr>
            <w:rStyle w:val="a4"/>
            <w:rFonts w:eastAsiaTheme="majorEastAsia"/>
            <w:color w:val="000000" w:themeColor="text1"/>
            <w:shd w:val="clear" w:color="auto" w:fill="FFFFFF"/>
          </w:rPr>
          <w:t>гістологічної</w:t>
        </w:r>
      </w:hyperlink>
      <w:r w:rsidRPr="00032858">
        <w:rPr>
          <w:color w:val="000000" w:themeColor="text1"/>
          <w:szCs w:val="24"/>
          <w:shd w:val="clear" w:color="auto" w:fill="FFFFFF"/>
        </w:rPr>
        <w:t xml:space="preserve"> будови), </w:t>
      </w:r>
      <w:hyperlink r:id="rId29" w:tooltip="Обмін речовин" w:history="1">
        <w:r w:rsidRPr="00257474">
          <w:rPr>
            <w:rStyle w:val="a4"/>
            <w:rFonts w:eastAsiaTheme="majorEastAsia"/>
            <w:color w:val="000000" w:themeColor="text1"/>
            <w:shd w:val="clear" w:color="auto" w:fill="FFFFFF"/>
          </w:rPr>
          <w:t>обміну речовин</w:t>
        </w:r>
      </w:hyperlink>
      <w:r w:rsidRPr="00257474">
        <w:rPr>
          <w:color w:val="000000" w:themeColor="text1"/>
          <w:szCs w:val="24"/>
          <w:shd w:val="clear" w:color="auto" w:fill="FFFFFF"/>
        </w:rPr>
        <w:t> чи / та функціонування </w:t>
      </w:r>
      <w:hyperlink r:id="rId30" w:tooltip="Організм" w:history="1">
        <w:r w:rsidRPr="00257474">
          <w:rPr>
            <w:rStyle w:val="a4"/>
            <w:rFonts w:eastAsiaTheme="majorEastAsia"/>
            <w:color w:val="000000" w:themeColor="text1"/>
            <w:shd w:val="clear" w:color="auto" w:fill="FFFFFF"/>
          </w:rPr>
          <w:t>організму</w:t>
        </w:r>
      </w:hyperlink>
      <w:r w:rsidRPr="00257474">
        <w:rPr>
          <w:color w:val="000000" w:themeColor="text1"/>
          <w:szCs w:val="24"/>
          <w:shd w:val="clear" w:color="auto" w:fill="FFFFFF"/>
        </w:rPr>
        <w:t> (його частин) у </w:t>
      </w:r>
      <w:hyperlink r:id="rId31" w:tooltip="Людина" w:history="1">
        <w:r w:rsidRPr="00257474">
          <w:rPr>
            <w:rStyle w:val="a4"/>
            <w:rFonts w:eastAsiaTheme="majorEastAsia"/>
            <w:color w:val="000000" w:themeColor="text1"/>
            <w:shd w:val="clear" w:color="auto" w:fill="FFFFFF"/>
          </w:rPr>
          <w:t>людини</w:t>
        </w:r>
      </w:hyperlink>
      <w:r w:rsidRPr="00257474">
        <w:rPr>
          <w:szCs w:val="24"/>
        </w:rPr>
        <w:t>.</w:t>
      </w:r>
    </w:p>
    <w:p w:rsidR="009A148D" w:rsidRPr="00257474" w:rsidRDefault="009A148D" w:rsidP="009A148D">
      <w:pPr>
        <w:spacing w:after="0"/>
      </w:pPr>
    </w:p>
    <w:p w:rsidR="00196C46" w:rsidRDefault="00196C46"/>
    <w:sectPr w:rsidR="0019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C7"/>
    <w:multiLevelType w:val="hybridMultilevel"/>
    <w:tmpl w:val="3D2082EC"/>
    <w:lvl w:ilvl="0" w:tplc="64F8E31C">
      <w:start w:val="57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018B4F34"/>
    <w:multiLevelType w:val="hybridMultilevel"/>
    <w:tmpl w:val="21BA3174"/>
    <w:lvl w:ilvl="0" w:tplc="C02AA37A">
      <w:start w:val="1"/>
      <w:numFmt w:val="decimal"/>
      <w:lvlText w:val="%1."/>
      <w:lvlJc w:val="left"/>
      <w:pPr>
        <w:ind w:left="14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">
    <w:nsid w:val="04A01E3A"/>
    <w:multiLevelType w:val="hybridMultilevel"/>
    <w:tmpl w:val="E1921AC0"/>
    <w:lvl w:ilvl="0" w:tplc="A47CA7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8EA"/>
    <w:multiLevelType w:val="hybridMultilevel"/>
    <w:tmpl w:val="522A7900"/>
    <w:lvl w:ilvl="0" w:tplc="FF169310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6E65BCD"/>
    <w:multiLevelType w:val="hybridMultilevel"/>
    <w:tmpl w:val="F4E460DE"/>
    <w:lvl w:ilvl="0" w:tplc="9F10D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1797"/>
    <w:multiLevelType w:val="multilevel"/>
    <w:tmpl w:val="7F4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CF780F"/>
    <w:multiLevelType w:val="multilevel"/>
    <w:tmpl w:val="58E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2715F2"/>
    <w:multiLevelType w:val="hybridMultilevel"/>
    <w:tmpl w:val="1C7C1932"/>
    <w:lvl w:ilvl="0" w:tplc="FD00AA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D39"/>
    <w:multiLevelType w:val="hybridMultilevel"/>
    <w:tmpl w:val="3D4C181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2" w:tplc="0419000B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755001"/>
    <w:multiLevelType w:val="hybridMultilevel"/>
    <w:tmpl w:val="28548D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E2F1F3D"/>
    <w:multiLevelType w:val="hybridMultilevel"/>
    <w:tmpl w:val="9FA61FF4"/>
    <w:lvl w:ilvl="0" w:tplc="9836B7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40795C"/>
    <w:multiLevelType w:val="hybridMultilevel"/>
    <w:tmpl w:val="2D5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33BE4"/>
    <w:multiLevelType w:val="hybridMultilevel"/>
    <w:tmpl w:val="C284C730"/>
    <w:lvl w:ilvl="0" w:tplc="0419000F">
      <w:start w:val="1"/>
      <w:numFmt w:val="decimal"/>
      <w:lvlText w:val="%1."/>
      <w:lvlJc w:val="left"/>
      <w:pPr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3">
    <w:nsid w:val="258815DF"/>
    <w:multiLevelType w:val="multilevel"/>
    <w:tmpl w:val="9B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183648"/>
    <w:multiLevelType w:val="hybridMultilevel"/>
    <w:tmpl w:val="DBD072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5A4680"/>
    <w:multiLevelType w:val="hybridMultilevel"/>
    <w:tmpl w:val="42DE9EC4"/>
    <w:lvl w:ilvl="0" w:tplc="6BAC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B3F83"/>
    <w:multiLevelType w:val="hybridMultilevel"/>
    <w:tmpl w:val="A920CD46"/>
    <w:lvl w:ilvl="0" w:tplc="3CE69B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B4D2F"/>
    <w:multiLevelType w:val="hybridMultilevel"/>
    <w:tmpl w:val="FBB88BE4"/>
    <w:lvl w:ilvl="0" w:tplc="8228CE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D1646"/>
    <w:multiLevelType w:val="hybridMultilevel"/>
    <w:tmpl w:val="CAF21D0E"/>
    <w:lvl w:ilvl="0" w:tplc="C0226B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A1A03"/>
    <w:multiLevelType w:val="hybridMultilevel"/>
    <w:tmpl w:val="8AFC6E3A"/>
    <w:lvl w:ilvl="0" w:tplc="A0F43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03C68"/>
    <w:multiLevelType w:val="hybridMultilevel"/>
    <w:tmpl w:val="7E609DBE"/>
    <w:lvl w:ilvl="0" w:tplc="00BA6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86FEE"/>
    <w:multiLevelType w:val="hybridMultilevel"/>
    <w:tmpl w:val="6F4E8268"/>
    <w:lvl w:ilvl="0" w:tplc="A05ED2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92CFD"/>
    <w:multiLevelType w:val="hybridMultilevel"/>
    <w:tmpl w:val="D3CE0EFE"/>
    <w:lvl w:ilvl="0" w:tplc="A5A64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04237"/>
    <w:multiLevelType w:val="hybridMultilevel"/>
    <w:tmpl w:val="84B81400"/>
    <w:lvl w:ilvl="0" w:tplc="C62C26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B5C7B"/>
    <w:multiLevelType w:val="hybridMultilevel"/>
    <w:tmpl w:val="FD2C1E6A"/>
    <w:lvl w:ilvl="0" w:tplc="22404D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72AE7"/>
    <w:multiLevelType w:val="hybridMultilevel"/>
    <w:tmpl w:val="E65E3A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14332"/>
    <w:multiLevelType w:val="hybridMultilevel"/>
    <w:tmpl w:val="A87406CC"/>
    <w:lvl w:ilvl="0" w:tplc="7AD0E21A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51144296"/>
    <w:multiLevelType w:val="hybridMultilevel"/>
    <w:tmpl w:val="42DE9EC4"/>
    <w:lvl w:ilvl="0" w:tplc="6BAC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128FF"/>
    <w:multiLevelType w:val="hybridMultilevel"/>
    <w:tmpl w:val="75D28B70"/>
    <w:lvl w:ilvl="0" w:tplc="92CE8EA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56C92EEB"/>
    <w:multiLevelType w:val="hybridMultilevel"/>
    <w:tmpl w:val="79C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9030E"/>
    <w:multiLevelType w:val="hybridMultilevel"/>
    <w:tmpl w:val="5FD6F88E"/>
    <w:lvl w:ilvl="0" w:tplc="D032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C13D1"/>
    <w:multiLevelType w:val="hybridMultilevel"/>
    <w:tmpl w:val="C64E125A"/>
    <w:lvl w:ilvl="0" w:tplc="7E40D6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6E1F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E65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F00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BC06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8B8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4688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B22D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C87D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C0624A3"/>
    <w:multiLevelType w:val="hybridMultilevel"/>
    <w:tmpl w:val="B99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528C"/>
    <w:multiLevelType w:val="hybridMultilevel"/>
    <w:tmpl w:val="2D5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9246B"/>
    <w:multiLevelType w:val="hybridMultilevel"/>
    <w:tmpl w:val="B462C6A0"/>
    <w:lvl w:ilvl="0" w:tplc="A8C63E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55901"/>
    <w:multiLevelType w:val="hybridMultilevel"/>
    <w:tmpl w:val="2D5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86296"/>
    <w:multiLevelType w:val="hybridMultilevel"/>
    <w:tmpl w:val="B8985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C57AD0"/>
    <w:multiLevelType w:val="multilevel"/>
    <w:tmpl w:val="7EE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36"/>
  </w:num>
  <w:num w:numId="7">
    <w:abstractNumId w:val="14"/>
  </w:num>
  <w:num w:numId="8">
    <w:abstractNumId w:val="35"/>
  </w:num>
  <w:num w:numId="9">
    <w:abstractNumId w:val="6"/>
  </w:num>
  <w:num w:numId="10">
    <w:abstractNumId w:val="37"/>
  </w:num>
  <w:num w:numId="11">
    <w:abstractNumId w:val="3"/>
  </w:num>
  <w:num w:numId="12">
    <w:abstractNumId w:val="33"/>
  </w:num>
  <w:num w:numId="13">
    <w:abstractNumId w:val="11"/>
  </w:num>
  <w:num w:numId="14">
    <w:abstractNumId w:val="30"/>
  </w:num>
  <w:num w:numId="15">
    <w:abstractNumId w:val="32"/>
  </w:num>
  <w:num w:numId="16">
    <w:abstractNumId w:val="25"/>
  </w:num>
  <w:num w:numId="17">
    <w:abstractNumId w:val="9"/>
  </w:num>
  <w:num w:numId="18">
    <w:abstractNumId w:val="8"/>
  </w:num>
  <w:num w:numId="19">
    <w:abstractNumId w:val="31"/>
  </w:num>
  <w:num w:numId="20">
    <w:abstractNumId w:val="4"/>
  </w:num>
  <w:num w:numId="21">
    <w:abstractNumId w:val="24"/>
  </w:num>
  <w:num w:numId="22">
    <w:abstractNumId w:val="21"/>
  </w:num>
  <w:num w:numId="23">
    <w:abstractNumId w:val="10"/>
  </w:num>
  <w:num w:numId="24">
    <w:abstractNumId w:val="0"/>
  </w:num>
  <w:num w:numId="25">
    <w:abstractNumId w:val="16"/>
  </w:num>
  <w:num w:numId="26">
    <w:abstractNumId w:val="18"/>
  </w:num>
  <w:num w:numId="27">
    <w:abstractNumId w:val="17"/>
  </w:num>
  <w:num w:numId="28">
    <w:abstractNumId w:val="23"/>
  </w:num>
  <w:num w:numId="29">
    <w:abstractNumId w:val="34"/>
  </w:num>
  <w:num w:numId="30">
    <w:abstractNumId w:val="19"/>
  </w:num>
  <w:num w:numId="31">
    <w:abstractNumId w:val="20"/>
  </w:num>
  <w:num w:numId="32">
    <w:abstractNumId w:val="22"/>
  </w:num>
  <w:num w:numId="33">
    <w:abstractNumId w:val="2"/>
  </w:num>
  <w:num w:numId="34">
    <w:abstractNumId w:val="27"/>
  </w:num>
  <w:num w:numId="35">
    <w:abstractNumId w:val="28"/>
  </w:num>
  <w:num w:numId="36">
    <w:abstractNumId w:val="29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D"/>
    <w:rsid w:val="00196C46"/>
    <w:rsid w:val="006E2257"/>
    <w:rsid w:val="009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D"/>
    <w:pPr>
      <w:spacing w:after="12" w:line="269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148D"/>
    <w:pPr>
      <w:keepNext/>
      <w:keepLines/>
      <w:spacing w:after="0" w:line="259" w:lineRule="auto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8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4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1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48D"/>
    <w:rPr>
      <w:color w:val="0000FF"/>
      <w:u w:val="single"/>
    </w:rPr>
  </w:style>
  <w:style w:type="character" w:styleId="a5">
    <w:name w:val="Emphasis"/>
    <w:uiPriority w:val="20"/>
    <w:qFormat/>
    <w:rsid w:val="009A148D"/>
    <w:rPr>
      <w:i/>
      <w:iCs/>
    </w:rPr>
  </w:style>
  <w:style w:type="character" w:customStyle="1" w:styleId="st">
    <w:name w:val="st"/>
    <w:basedOn w:val="a0"/>
    <w:rsid w:val="009A148D"/>
  </w:style>
  <w:style w:type="character" w:customStyle="1" w:styleId="rvts23">
    <w:name w:val="rvts23"/>
    <w:basedOn w:val="a0"/>
    <w:rsid w:val="009A148D"/>
  </w:style>
  <w:style w:type="table" w:styleId="a6">
    <w:name w:val="Table Grid"/>
    <w:basedOn w:val="a1"/>
    <w:uiPriority w:val="99"/>
    <w:rsid w:val="009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A14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148D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A148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A14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9A148D"/>
    <w:rPr>
      <w:b/>
      <w:bCs/>
    </w:rPr>
  </w:style>
  <w:style w:type="paragraph" w:styleId="a8">
    <w:name w:val="header"/>
    <w:basedOn w:val="a"/>
    <w:link w:val="a9"/>
    <w:rsid w:val="009A148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A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A148D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9A148D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A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style11"/>
    <w:basedOn w:val="a0"/>
    <w:rsid w:val="009A148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 Indent"/>
    <w:basedOn w:val="a"/>
    <w:link w:val="ad"/>
    <w:rsid w:val="009A148D"/>
    <w:pPr>
      <w:tabs>
        <w:tab w:val="left" w:pos="540"/>
      </w:tabs>
      <w:spacing w:after="0" w:line="360" w:lineRule="auto"/>
      <w:ind w:left="540" w:right="0" w:hanging="540"/>
    </w:pPr>
    <w:rPr>
      <w:color w:val="auto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9A148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9A148D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9A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7">
    <w:name w:val="CM7"/>
    <w:basedOn w:val="a"/>
    <w:next w:val="a"/>
    <w:rsid w:val="009A148D"/>
    <w:pPr>
      <w:widowControl w:val="0"/>
      <w:autoSpaceDE w:val="0"/>
      <w:autoSpaceDN w:val="0"/>
      <w:adjustRightInd w:val="0"/>
      <w:spacing w:after="0" w:line="243" w:lineRule="atLeast"/>
      <w:ind w:left="0" w:right="0" w:firstLine="0"/>
      <w:jc w:val="left"/>
    </w:pPr>
    <w:rPr>
      <w:rFonts w:ascii="Arial" w:hAnsi="Arial"/>
      <w:color w:val="auto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A148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A148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0">
    <w:name w:val="Intense Reference"/>
    <w:basedOn w:val="a0"/>
    <w:uiPriority w:val="32"/>
    <w:qFormat/>
    <w:rsid w:val="009A148D"/>
    <w:rPr>
      <w:b/>
      <w:bCs/>
      <w:smallCaps/>
      <w:color w:val="4F81BD" w:themeColor="accent1"/>
      <w:spacing w:val="5"/>
    </w:rPr>
  </w:style>
  <w:style w:type="character" w:customStyle="1" w:styleId="docssharedwiztogglelabeledlabeltext">
    <w:name w:val="docssharedwiztogglelabeledlabeltext"/>
    <w:basedOn w:val="a0"/>
    <w:rsid w:val="009A148D"/>
  </w:style>
  <w:style w:type="paragraph" w:styleId="af1">
    <w:name w:val="No Spacing"/>
    <w:uiPriority w:val="1"/>
    <w:qFormat/>
    <w:rsid w:val="009A148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A1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4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148D"/>
  </w:style>
  <w:style w:type="paragraph" w:styleId="af2">
    <w:name w:val="Balloon Text"/>
    <w:basedOn w:val="a"/>
    <w:link w:val="af3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48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D"/>
    <w:pPr>
      <w:spacing w:after="12" w:line="269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148D"/>
    <w:pPr>
      <w:keepNext/>
      <w:keepLines/>
      <w:spacing w:after="0" w:line="259" w:lineRule="auto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8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4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1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48D"/>
    <w:rPr>
      <w:color w:val="0000FF"/>
      <w:u w:val="single"/>
    </w:rPr>
  </w:style>
  <w:style w:type="character" w:styleId="a5">
    <w:name w:val="Emphasis"/>
    <w:uiPriority w:val="20"/>
    <w:qFormat/>
    <w:rsid w:val="009A148D"/>
    <w:rPr>
      <w:i/>
      <w:iCs/>
    </w:rPr>
  </w:style>
  <w:style w:type="character" w:customStyle="1" w:styleId="st">
    <w:name w:val="st"/>
    <w:basedOn w:val="a0"/>
    <w:rsid w:val="009A148D"/>
  </w:style>
  <w:style w:type="character" w:customStyle="1" w:styleId="rvts23">
    <w:name w:val="rvts23"/>
    <w:basedOn w:val="a0"/>
    <w:rsid w:val="009A148D"/>
  </w:style>
  <w:style w:type="table" w:styleId="a6">
    <w:name w:val="Table Grid"/>
    <w:basedOn w:val="a1"/>
    <w:uiPriority w:val="99"/>
    <w:rsid w:val="009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A14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148D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A148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A14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9A148D"/>
    <w:rPr>
      <w:b/>
      <w:bCs/>
    </w:rPr>
  </w:style>
  <w:style w:type="paragraph" w:styleId="a8">
    <w:name w:val="header"/>
    <w:basedOn w:val="a"/>
    <w:link w:val="a9"/>
    <w:rsid w:val="009A148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A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A148D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9A148D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A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style11"/>
    <w:basedOn w:val="a0"/>
    <w:rsid w:val="009A148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 Indent"/>
    <w:basedOn w:val="a"/>
    <w:link w:val="ad"/>
    <w:rsid w:val="009A148D"/>
    <w:pPr>
      <w:tabs>
        <w:tab w:val="left" w:pos="540"/>
      </w:tabs>
      <w:spacing w:after="0" w:line="360" w:lineRule="auto"/>
      <w:ind w:left="540" w:right="0" w:hanging="540"/>
    </w:pPr>
    <w:rPr>
      <w:color w:val="auto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9A148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9A148D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9A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7">
    <w:name w:val="CM7"/>
    <w:basedOn w:val="a"/>
    <w:next w:val="a"/>
    <w:rsid w:val="009A148D"/>
    <w:pPr>
      <w:widowControl w:val="0"/>
      <w:autoSpaceDE w:val="0"/>
      <w:autoSpaceDN w:val="0"/>
      <w:adjustRightInd w:val="0"/>
      <w:spacing w:after="0" w:line="243" w:lineRule="atLeast"/>
      <w:ind w:left="0" w:right="0" w:firstLine="0"/>
      <w:jc w:val="left"/>
    </w:pPr>
    <w:rPr>
      <w:rFonts w:ascii="Arial" w:hAnsi="Arial"/>
      <w:color w:val="auto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A148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A148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0">
    <w:name w:val="Intense Reference"/>
    <w:basedOn w:val="a0"/>
    <w:uiPriority w:val="32"/>
    <w:qFormat/>
    <w:rsid w:val="009A148D"/>
    <w:rPr>
      <w:b/>
      <w:bCs/>
      <w:smallCaps/>
      <w:color w:val="4F81BD" w:themeColor="accent1"/>
      <w:spacing w:val="5"/>
    </w:rPr>
  </w:style>
  <w:style w:type="character" w:customStyle="1" w:styleId="docssharedwiztogglelabeledlabeltext">
    <w:name w:val="docssharedwiztogglelabeledlabeltext"/>
    <w:basedOn w:val="a0"/>
    <w:rsid w:val="009A148D"/>
  </w:style>
  <w:style w:type="paragraph" w:styleId="af1">
    <w:name w:val="No Spacing"/>
    <w:uiPriority w:val="1"/>
    <w:qFormat/>
    <w:rsid w:val="009A148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A1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4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148D"/>
  </w:style>
  <w:style w:type="paragraph" w:styleId="af2">
    <w:name w:val="Balloon Text"/>
    <w:basedOn w:val="a"/>
    <w:link w:val="af3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48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google.com/intl/ru/meet/" TargetMode="External"/><Relationship Id="rId13" Type="http://schemas.openxmlformats.org/officeDocument/2006/relationships/hyperlink" Target="http://kafedrapsichiatrii.dsmu.edu.ua/" TargetMode="External"/><Relationship Id="rId18" Type="http://schemas.openxmlformats.org/officeDocument/2006/relationships/hyperlink" Target="https://pubmed.ncbi.nlm.nih.gov/" TargetMode="External"/><Relationship Id="rId26" Type="http://schemas.openxmlformats.org/officeDocument/2006/relationships/hyperlink" Target="https://uk.wikipedia.org/wiki/%D0%9C%D0%BE%D1%80%D1%84%D0%BE%D0%BB%D0%BE%D0%B3%D1%96%D1%8F_(%D0%B1%D1%96%D0%BE%D0%BB%D0%BE%D0%B3%D1%96%D1%8F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F%D0%BE%D1%87%D1%83%D1%82%D1%82%D1%8F" TargetMode="External"/><Relationship Id="rId7" Type="http://schemas.openxmlformats.org/officeDocument/2006/relationships/hyperlink" Target="mailto:yu.m.yaschyshyna@dnmu.edu.ua" TargetMode="External"/><Relationship Id="rId12" Type="http://schemas.openxmlformats.org/officeDocument/2006/relationships/hyperlink" Target="Laschenka7@ukr.net" TargetMode="External"/><Relationship Id="rId17" Type="http://schemas.openxmlformats.org/officeDocument/2006/relationships/hyperlink" Target="https://www.sciencedirect.com/" TargetMode="External"/><Relationship Id="rId25" Type="http://schemas.openxmlformats.org/officeDocument/2006/relationships/hyperlink" Target="https://uk.wikipedia.org/wiki/%D0%9F%D0%B0%D1%82%D0%BE%D0%BB%D0%BE%D0%B3%D1%96%D1%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lons.com/about/home/" TargetMode="External"/><Relationship Id="rId20" Type="http://schemas.openxmlformats.org/officeDocument/2006/relationships/hyperlink" Target="https://uk.wikipedia.org/wiki/%D0%93%D0%BE%D0%BB%D0%BE%D0%B4" TargetMode="External"/><Relationship Id="rId29" Type="http://schemas.openxmlformats.org/officeDocument/2006/relationships/hyperlink" Target="https://uk.wikipedia.org/wiki/%D0%9E%D0%B1%D0%BC%D1%96%D0%BD_%D1%80%D0%B5%D1%87%D0%BE%D0%B2%D0%B8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ps.google.com/intl/ru/meet/" TargetMode="External"/><Relationship Id="rId24" Type="http://schemas.openxmlformats.org/officeDocument/2006/relationships/hyperlink" Target="https://uk.wikipedia.org/wiki/%D0%9A%D0%BE%D0%BD%D0%B3%D1%80%D1%83%D0%B5%D0%BD%D1%82%D0%BD%D1%96%D1%81%D1%82%D1%8C_(%D0%BF%D1%81%D0%B8%D1%85%D0%BE%D0%BB%D0%BE%D0%B3%D1%96%D1%8F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053-20" TargetMode="External"/><Relationship Id="rId23" Type="http://schemas.openxmlformats.org/officeDocument/2006/relationships/hyperlink" Target="https://uk.wikipedia.org/wiki/%D0%A1%D0%BF%D1%96%D0%B2%D0%BF%D0%B5%D1%80%D0%B5%D0%B6%D0%B8%D0%B2%D0%B0%D0%BD%D0%BD%D1%8F" TargetMode="External"/><Relationship Id="rId28" Type="http://schemas.openxmlformats.org/officeDocument/2006/relationships/hyperlink" Target="https://uk.wikipedia.org/wiki/%D0%93%D1%96%D1%81%D1%82%D0%BE%D0%BB%D0%BE%D0%B3%D1%96%D1%8F" TargetMode="External"/><Relationship Id="rId10" Type="http://schemas.openxmlformats.org/officeDocument/2006/relationships/hyperlink" Target="ilonakislitskaya@gmail.cov" TargetMode="External"/><Relationship Id="rId19" Type="http://schemas.openxmlformats.org/officeDocument/2006/relationships/hyperlink" Target="https://scholar.google.com.ua/schhp?hl=uk" TargetMode="External"/><Relationship Id="rId31" Type="http://schemas.openxmlformats.org/officeDocument/2006/relationships/hyperlink" Target="https://uk.wikipedia.org/wiki/%D0%9B%D1%8E%D0%B4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.kabantseva@dnmu.edu.ua" TargetMode="External"/><Relationship Id="rId14" Type="http://schemas.openxmlformats.org/officeDocument/2006/relationships/hyperlink" Target="https://zakon.rada.gov.ua/laws/show/1489-14" TargetMode="External"/><Relationship Id="rId22" Type="http://schemas.openxmlformats.org/officeDocument/2006/relationships/hyperlink" Target="https://uk.wikipedia.org/wiki/%D0%9F%D1%81%D0%B8%D1%85%D1%96%D1%87%D0%BD%D1%96_%D1%81%D1%82%D0%B0%D0%BD%D0%B8" TargetMode="External"/><Relationship Id="rId27" Type="http://schemas.openxmlformats.org/officeDocument/2006/relationships/hyperlink" Target="https://uk.wikipedia.org/wiki/%D0%90%D0%BD%D0%B0%D1%82%D0%BE%D0%BC%D1%96%D1%8F" TargetMode="External"/><Relationship Id="rId30" Type="http://schemas.openxmlformats.org/officeDocument/2006/relationships/hyperlink" Target="https://uk.wikipedia.org/wiki/%D0%9E%D1%80%D0%B3%D0%B0%D0%BD%D1%96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2021-11-10T20:57:00Z</dcterms:created>
  <dcterms:modified xsi:type="dcterms:W3CDTF">2021-11-10T21:06:00Z</dcterms:modified>
</cp:coreProperties>
</file>